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atLeas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bl>
      <w:tblPr>
        <w:tblStyle w:val="5"/>
        <w:tblW w:w="0" w:type="auto"/>
        <w:tblInd w:w="318" w:type="dxa"/>
        <w:tblLayout w:type="fixed"/>
        <w:tblCellMar>
          <w:top w:w="0" w:type="dxa"/>
          <w:left w:w="108" w:type="dxa"/>
          <w:bottom w:w="0" w:type="dxa"/>
          <w:right w:w="108" w:type="dxa"/>
        </w:tblCellMar>
      </w:tblPr>
      <w:tblGrid>
        <w:gridCol w:w="1860"/>
        <w:gridCol w:w="2058"/>
      </w:tblGrid>
      <w:tr>
        <w:tblPrEx>
          <w:tblCellMar>
            <w:top w:w="0" w:type="dxa"/>
            <w:left w:w="108" w:type="dxa"/>
            <w:bottom w:w="0" w:type="dxa"/>
            <w:right w:w="108" w:type="dxa"/>
          </w:tblCellMar>
        </w:tblPrEx>
        <w:tc>
          <w:tcPr>
            <w:tcW w:w="18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项目编号</w:t>
            </w:r>
            <w:r>
              <w:rPr>
                <w:rFonts w:hint="eastAsia" w:ascii="宋体" w:hAnsi="宋体" w:eastAsia="宋体" w:cs="宋体"/>
                <w:sz w:val="24"/>
                <w:szCs w:val="24"/>
              </w:rPr>
              <w:t>：</w:t>
            </w:r>
          </w:p>
        </w:tc>
        <w:tc>
          <w:tcPr>
            <w:tcW w:w="2058" w:type="dxa"/>
            <w:noWrap w:val="0"/>
            <w:vAlign w:val="center"/>
          </w:tcPr>
          <w:p>
            <w:pPr>
              <w:jc w:val="center"/>
              <w:rPr>
                <w:rFonts w:hint="eastAsia" w:ascii="宋体" w:hAnsi="宋体" w:eastAsia="宋体" w:cs="宋体"/>
                <w:sz w:val="24"/>
                <w:szCs w:val="24"/>
              </w:rPr>
            </w:pPr>
          </w:p>
        </w:tc>
      </w:tr>
    </w:tbl>
    <w:p>
      <w:pPr>
        <w:ind w:firstLine="320"/>
        <w:rPr>
          <w:rFonts w:hint="eastAsia"/>
          <w:sz w:val="32"/>
        </w:rPr>
      </w:pPr>
    </w:p>
    <w:p>
      <w:pPr>
        <w:rPr>
          <w:rFonts w:hint="eastAsia"/>
          <w:sz w:val="28"/>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河北省环境科学学会科技成果评价</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申请表</w:t>
      </w:r>
    </w:p>
    <w:p>
      <w:pPr>
        <w:pStyle w:val="2"/>
        <w:rPr>
          <w:rFonts w:hint="eastAsia"/>
        </w:rPr>
      </w:pPr>
    </w:p>
    <w:p>
      <w:pPr>
        <w:rPr>
          <w:rFonts w:hint="eastAsia"/>
          <w:sz w:val="32"/>
          <w:vertAlign w:val="baseline"/>
          <w:lang w:val="en-US" w:eastAsia="zh-CN"/>
        </w:rPr>
      </w:pPr>
      <w:r>
        <w:rPr>
          <w:sz w:val="32"/>
        </w:rPr>
        <w:t xml:space="preserve">      </w:t>
      </w:r>
    </w:p>
    <w:tbl>
      <w:tblPr>
        <w:tblStyle w:val="6"/>
        <w:tblW w:w="46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9"/>
        <w:gridCol w:w="5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39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科技成果名称</w:t>
            </w:r>
          </w:p>
        </w:tc>
        <w:tc>
          <w:tcPr>
            <w:tcW w:w="3609" w:type="pct"/>
            <w:noWrap w:val="0"/>
            <w:vAlign w:val="center"/>
          </w:tcPr>
          <w:p>
            <w:pPr>
              <w:jc w:val="center"/>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39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主要完成单位</w:t>
            </w:r>
          </w:p>
        </w:tc>
        <w:tc>
          <w:tcPr>
            <w:tcW w:w="3609" w:type="pct"/>
            <w:noWrap w:val="0"/>
            <w:vAlign w:val="center"/>
          </w:tcPr>
          <w:p>
            <w:pPr>
              <w:jc w:val="center"/>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39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科技成果评价申请单位</w:t>
            </w:r>
          </w:p>
        </w:tc>
        <w:tc>
          <w:tcPr>
            <w:tcW w:w="3609" w:type="pct"/>
            <w:noWrap w:val="0"/>
            <w:vAlign w:val="center"/>
          </w:tcPr>
          <w:p>
            <w:pPr>
              <w:jc w:val="center"/>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39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评价类型</w:t>
            </w:r>
          </w:p>
        </w:tc>
        <w:tc>
          <w:tcPr>
            <w:tcW w:w="360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39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申报评价日期</w:t>
            </w:r>
          </w:p>
        </w:tc>
        <w:tc>
          <w:tcPr>
            <w:tcW w:w="360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tc>
      </w:tr>
    </w:tbl>
    <w:p>
      <w:pPr>
        <w:tabs>
          <w:tab w:val="left" w:pos="735"/>
          <w:tab w:val="left" w:pos="945"/>
        </w:tabs>
        <w:rPr>
          <w:rFonts w:hint="eastAsia"/>
          <w:sz w:val="32"/>
        </w:rPr>
      </w:pPr>
    </w:p>
    <w:p>
      <w:pPr>
        <w:tabs>
          <w:tab w:val="left" w:pos="735"/>
          <w:tab w:val="left" w:pos="945"/>
        </w:tabs>
        <w:rPr>
          <w:rFonts w:hint="eastAsia"/>
          <w:sz w:val="32"/>
        </w:rPr>
      </w:pPr>
      <w:r>
        <w:rPr>
          <w:sz w:val="32"/>
        </w:rPr>
        <w:t xml:space="preserve">      </w:t>
      </w:r>
    </w:p>
    <w:p>
      <w:pPr>
        <w:tabs>
          <w:tab w:val="left" w:pos="735"/>
          <w:tab w:val="left" w:pos="945"/>
        </w:tabs>
        <w:rPr>
          <w:rFonts w:hint="eastAsia"/>
          <w:sz w:val="32"/>
        </w:rPr>
      </w:pPr>
      <w:r>
        <w:rPr>
          <w:sz w:val="32"/>
        </w:rPr>
        <w:t xml:space="preserve">  </w:t>
      </w:r>
      <w:r>
        <w:rPr>
          <w:rFonts w:hint="eastAsia"/>
          <w:sz w:val="32"/>
        </w:rPr>
        <w:t xml:space="preserve">          </w:t>
      </w:r>
    </w:p>
    <w:p>
      <w:pPr>
        <w:pStyle w:val="2"/>
        <w:rPr>
          <w:rFonts w:hint="eastAsia"/>
          <w:sz w:val="32"/>
        </w:rPr>
      </w:pPr>
    </w:p>
    <w:p>
      <w:pPr>
        <w:rPr>
          <w:rFonts w:hint="eastAsia"/>
        </w:rPr>
      </w:pPr>
    </w:p>
    <w:p>
      <w:pPr>
        <w:tabs>
          <w:tab w:val="left" w:pos="735"/>
          <w:tab w:val="left" w:pos="945"/>
        </w:tabs>
        <w:jc w:val="center"/>
        <w:rPr>
          <w:rFonts w:hint="eastAsia"/>
          <w:b/>
          <w:sz w:val="32"/>
          <w:lang w:val="en-US" w:eastAsia="zh-CN"/>
        </w:rPr>
      </w:pPr>
    </w:p>
    <w:p>
      <w:pPr>
        <w:tabs>
          <w:tab w:val="left" w:pos="735"/>
          <w:tab w:val="left" w:pos="945"/>
        </w:tabs>
        <w:jc w:val="center"/>
        <w:rPr>
          <w:rFonts w:hint="eastAsia"/>
          <w:b/>
          <w:sz w:val="32"/>
          <w:lang w:val="en-US" w:eastAsia="zh-CN"/>
        </w:rPr>
      </w:pPr>
    </w:p>
    <w:p>
      <w:pPr>
        <w:tabs>
          <w:tab w:val="left" w:pos="735"/>
          <w:tab w:val="left" w:pos="945"/>
        </w:tabs>
        <w:jc w:val="center"/>
        <w:rPr>
          <w:rFonts w:hint="eastAsia"/>
          <w:b/>
          <w:bCs/>
          <w:sz w:val="30"/>
          <w:szCs w:val="30"/>
        </w:rPr>
      </w:pPr>
      <w:r>
        <w:rPr>
          <w:rFonts w:hint="eastAsia"/>
          <w:b/>
          <w:bCs/>
          <w:sz w:val="32"/>
          <w:szCs w:val="32"/>
        </w:rPr>
        <w:t>填  写  说  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b w:val="0"/>
          <w:bCs w:val="0"/>
          <w:sz w:val="24"/>
          <w:szCs w:val="24"/>
          <w:lang w:val="en-US" w:eastAsia="zh-CN"/>
        </w:rPr>
        <w:t>1.</w:t>
      </w:r>
      <w:r>
        <w:rPr>
          <w:rFonts w:hint="eastAsia"/>
          <w:b/>
          <w:bCs/>
          <w:sz w:val="24"/>
          <w:szCs w:val="24"/>
        </w:rPr>
        <w:t>《科技成果评价申请表》</w:t>
      </w:r>
      <w:r>
        <w:rPr>
          <w:rFonts w:hint="eastAsia" w:eastAsia="宋体" w:cs="Times New Roman"/>
          <w:b/>
          <w:bCs/>
          <w:sz w:val="24"/>
          <w:szCs w:val="24"/>
          <w:lang w:eastAsia="zh-CN"/>
        </w:rPr>
        <w:t>：</w:t>
      </w:r>
      <w:r>
        <w:rPr>
          <w:rFonts w:hint="eastAsia"/>
          <w:sz w:val="24"/>
          <w:szCs w:val="24"/>
        </w:rPr>
        <w:t>本表规格为标准A4纸</w:t>
      </w:r>
      <w:r>
        <w:rPr>
          <w:rFonts w:hint="eastAsia"/>
          <w:sz w:val="24"/>
          <w:szCs w:val="24"/>
          <w:lang w:eastAsia="zh-CN"/>
        </w:rPr>
        <w:t>，</w:t>
      </w:r>
      <w:r>
        <w:rPr>
          <w:rFonts w:hint="eastAsia"/>
          <w:sz w:val="24"/>
          <w:szCs w:val="24"/>
          <w:lang w:val="en-US" w:eastAsia="zh-CN"/>
        </w:rPr>
        <w:t>打印</w:t>
      </w:r>
      <w:r>
        <w:rPr>
          <w:rFonts w:hint="eastAsia"/>
          <w:sz w:val="24"/>
          <w:szCs w:val="24"/>
        </w:rPr>
        <w:t>字体为</w:t>
      </w:r>
      <w:r>
        <w:rPr>
          <w:rFonts w:hint="eastAsia"/>
          <w:sz w:val="24"/>
          <w:szCs w:val="24"/>
          <w:lang w:val="en-US" w:eastAsia="zh-CN"/>
        </w:rPr>
        <w:t>宋体小四</w:t>
      </w:r>
      <w:r>
        <w:rPr>
          <w:rFonts w:hint="eastAsia"/>
          <w:sz w:val="24"/>
          <w:szCs w:val="24"/>
        </w:rPr>
        <w:t>号字。</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Calibri" w:hAnsi="Calibri" w:eastAsia="宋体" w:cs="Times New Roman"/>
          <w:b w:val="0"/>
          <w:bCs w:val="0"/>
          <w:kern w:val="2"/>
          <w:sz w:val="24"/>
          <w:szCs w:val="24"/>
          <w:lang w:val="en-US" w:eastAsia="zh-CN" w:bidi="ar-SA"/>
        </w:rPr>
      </w:pPr>
      <w:r>
        <w:rPr>
          <w:rFonts w:hint="eastAsia" w:eastAsia="宋体" w:cs="Times New Roman"/>
          <w:b w:val="0"/>
          <w:bCs w:val="0"/>
          <w:kern w:val="2"/>
          <w:sz w:val="24"/>
          <w:szCs w:val="24"/>
          <w:lang w:val="en-US" w:eastAsia="zh-CN" w:bidi="ar-SA"/>
        </w:rPr>
        <w:t>2.</w:t>
      </w:r>
      <w:r>
        <w:rPr>
          <w:rFonts w:hint="eastAsia" w:eastAsia="宋体" w:cs="Times New Roman"/>
          <w:b/>
          <w:bCs/>
          <w:kern w:val="2"/>
          <w:sz w:val="24"/>
          <w:szCs w:val="24"/>
          <w:lang w:val="en-US" w:eastAsia="zh-CN" w:bidi="ar-SA"/>
        </w:rPr>
        <w:t>项</w:t>
      </w:r>
      <w:r>
        <w:rPr>
          <w:rFonts w:hint="eastAsia" w:ascii="Calibri" w:hAnsi="Calibri" w:eastAsia="宋体" w:cs="Times New Roman"/>
          <w:b/>
          <w:bCs/>
          <w:kern w:val="2"/>
          <w:sz w:val="24"/>
          <w:szCs w:val="24"/>
          <w:lang w:val="en-US" w:eastAsia="zh-CN" w:bidi="ar-SA"/>
        </w:rPr>
        <w:t>目编号：</w:t>
      </w:r>
      <w:r>
        <w:rPr>
          <w:rFonts w:hint="eastAsia" w:ascii="Calibri" w:hAnsi="Calibri" w:eastAsia="宋体" w:cs="Times New Roman"/>
          <w:kern w:val="2"/>
          <w:sz w:val="24"/>
          <w:szCs w:val="24"/>
          <w:lang w:val="en-US" w:eastAsia="zh-CN" w:bidi="ar-SA"/>
        </w:rPr>
        <w:t>由评价单位按照年度评价项目给出编号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eastAsia="宋体" w:cs="Times New Roman"/>
          <w:b w:val="0"/>
          <w:bCs w:val="0"/>
          <w:kern w:val="2"/>
          <w:sz w:val="24"/>
          <w:szCs w:val="24"/>
          <w:lang w:val="en-US" w:eastAsia="zh-CN" w:bidi="ar-SA"/>
        </w:rPr>
        <w:t>3.</w:t>
      </w:r>
      <w:r>
        <w:rPr>
          <w:rFonts w:hint="eastAsia"/>
          <w:b/>
          <w:bCs/>
          <w:sz w:val="24"/>
          <w:szCs w:val="24"/>
        </w:rPr>
        <w:t>成果名称</w:t>
      </w:r>
      <w:r>
        <w:rPr>
          <w:rFonts w:hint="eastAsia" w:eastAsia="宋体" w:cs="Times New Roman"/>
          <w:b/>
          <w:bCs/>
          <w:sz w:val="24"/>
          <w:szCs w:val="24"/>
          <w:lang w:eastAsia="zh-CN"/>
        </w:rPr>
        <w:t>：</w:t>
      </w:r>
      <w:r>
        <w:rPr>
          <w:rFonts w:hint="eastAsia"/>
          <w:sz w:val="24"/>
          <w:szCs w:val="24"/>
        </w:rPr>
        <w:t>由成果完成单位填写。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b w:val="0"/>
          <w:bCs w:val="0"/>
          <w:sz w:val="24"/>
          <w:szCs w:val="24"/>
          <w:lang w:val="en-US" w:eastAsia="zh-CN"/>
        </w:rPr>
        <w:t>4.</w:t>
      </w:r>
      <w:r>
        <w:rPr>
          <w:rFonts w:hint="eastAsia"/>
          <w:b/>
          <w:bCs/>
          <w:sz w:val="24"/>
          <w:szCs w:val="24"/>
        </w:rPr>
        <w:t>完成单位</w:t>
      </w:r>
      <w:r>
        <w:rPr>
          <w:rFonts w:hint="eastAsia" w:eastAsia="宋体" w:cs="Times New Roman"/>
          <w:b/>
          <w:bCs/>
          <w:sz w:val="24"/>
          <w:szCs w:val="24"/>
          <w:lang w:eastAsia="zh-CN"/>
        </w:rPr>
        <w:t>：</w:t>
      </w:r>
      <w:r>
        <w:rPr>
          <w:rFonts w:hint="eastAsia"/>
          <w:sz w:val="24"/>
          <w:szCs w:val="24"/>
        </w:rPr>
        <w:t>指承担该项目主要研制任务的单位。由二个以上单位共同完成时，原则按技术任务书或技术合同中研制单位的顺序由第一完成单位填写，如有变化，填写前，完成单位必须协商一致。</w:t>
      </w:r>
    </w:p>
    <w:p>
      <w:pPr>
        <w:keepNext w:val="0"/>
        <w:keepLines w:val="0"/>
        <w:pageBreakBefore w:val="0"/>
        <w:widowControl w:val="0"/>
        <w:tabs>
          <w:tab w:val="left" w:pos="360"/>
          <w:tab w:val="left" w:pos="720"/>
          <w:tab w:val="left" w:pos="900"/>
          <w:tab w:val="left" w:pos="1260"/>
        </w:tabs>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b w:val="0"/>
          <w:bCs w:val="0"/>
          <w:sz w:val="24"/>
          <w:szCs w:val="24"/>
          <w:lang w:val="en-US" w:eastAsia="zh-CN"/>
        </w:rPr>
        <w:t>5.</w:t>
      </w:r>
      <w:r>
        <w:rPr>
          <w:rFonts w:hint="eastAsia"/>
          <w:b/>
          <w:bCs/>
          <w:sz w:val="24"/>
          <w:szCs w:val="24"/>
        </w:rPr>
        <w:t>申请评价单位</w:t>
      </w:r>
      <w:r>
        <w:rPr>
          <w:rFonts w:hint="eastAsia" w:eastAsia="宋体" w:cs="Times New Roman"/>
          <w:b/>
          <w:bCs/>
          <w:sz w:val="24"/>
          <w:szCs w:val="24"/>
          <w:lang w:eastAsia="zh-CN"/>
        </w:rPr>
        <w:t>：</w:t>
      </w:r>
      <w:r>
        <w:rPr>
          <w:rFonts w:hint="eastAsia"/>
          <w:sz w:val="24"/>
          <w:szCs w:val="24"/>
        </w:rPr>
        <w:t>由成果完成单位填写，名称必须与单位公章完全一致。二个以上单位完成的，原则由计划任务书或合同书中第一承担单位提出申请，如有变化，在提出申请评价之前，</w:t>
      </w:r>
      <w:r>
        <w:rPr>
          <w:rFonts w:hint="eastAsia"/>
          <w:sz w:val="24"/>
          <w:szCs w:val="24"/>
          <w:lang w:val="en-US" w:eastAsia="zh-CN"/>
        </w:rPr>
        <w:t>所有</w:t>
      </w:r>
      <w:r>
        <w:rPr>
          <w:rFonts w:hint="eastAsia"/>
          <w:sz w:val="24"/>
          <w:szCs w:val="24"/>
        </w:rPr>
        <w:t>完成单位必须协商一致。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b w:val="0"/>
          <w:bCs w:val="0"/>
          <w:sz w:val="24"/>
          <w:szCs w:val="24"/>
          <w:lang w:val="en-US" w:eastAsia="zh-CN"/>
        </w:rPr>
        <w:t>6.</w:t>
      </w:r>
      <w:r>
        <w:rPr>
          <w:rFonts w:hint="eastAsia"/>
          <w:b/>
          <w:bCs/>
          <w:sz w:val="24"/>
          <w:szCs w:val="24"/>
        </w:rPr>
        <w:t>申请评价日期：</w:t>
      </w:r>
      <w:r>
        <w:rPr>
          <w:rFonts w:hint="eastAsia"/>
          <w:sz w:val="24"/>
          <w:szCs w:val="24"/>
        </w:rPr>
        <w:t>由成果完成单位填写，并以申请评价单位盖章日期为准。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7.</w:t>
      </w:r>
      <w:r>
        <w:rPr>
          <w:rFonts w:hint="eastAsia"/>
          <w:b/>
          <w:bCs/>
          <w:sz w:val="24"/>
          <w:szCs w:val="24"/>
        </w:rPr>
        <w:t>科技成果名称</w:t>
      </w:r>
      <w:r>
        <w:rPr>
          <w:rFonts w:hint="eastAsia"/>
          <w:b/>
          <w:bCs/>
          <w:sz w:val="24"/>
          <w:szCs w:val="24"/>
          <w:lang w:eastAsia="zh-CN"/>
        </w:rPr>
        <w:t>：</w:t>
      </w:r>
      <w:r>
        <w:rPr>
          <w:rFonts w:hint="eastAsia"/>
          <w:sz w:val="24"/>
          <w:szCs w:val="24"/>
        </w:rPr>
        <w:t>必须填写全称，并与封面上的</w:t>
      </w:r>
      <w:r>
        <w:rPr>
          <w:rFonts w:hint="eastAsia"/>
          <w:b/>
          <w:bCs/>
          <w:sz w:val="24"/>
          <w:szCs w:val="24"/>
        </w:rPr>
        <w:t>“科技成果名称”</w:t>
      </w:r>
      <w:r>
        <w:rPr>
          <w:rFonts w:hint="eastAsia"/>
          <w:sz w:val="24"/>
          <w:szCs w:val="24"/>
        </w:rPr>
        <w:t>完全一致。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8.</w:t>
      </w:r>
      <w:r>
        <w:rPr>
          <w:rFonts w:hint="eastAsia"/>
          <w:b/>
          <w:bCs/>
          <w:sz w:val="24"/>
          <w:szCs w:val="24"/>
        </w:rPr>
        <w:t>研究起始时间</w:t>
      </w:r>
      <w:r>
        <w:rPr>
          <w:rFonts w:hint="eastAsia" w:eastAsia="宋体" w:cs="Times New Roman"/>
          <w:b/>
          <w:bCs/>
          <w:sz w:val="24"/>
          <w:szCs w:val="24"/>
          <w:lang w:eastAsia="zh-CN"/>
        </w:rPr>
        <w:t>：</w:t>
      </w:r>
      <w:r>
        <w:rPr>
          <w:rFonts w:hint="eastAsia"/>
          <w:sz w:val="24"/>
          <w:szCs w:val="24"/>
        </w:rPr>
        <w:t>是指该项成果开始研究或开发的时间，应以计划任务书或合同、协议书上的时间为准。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b w:val="0"/>
          <w:bCs w:val="0"/>
          <w:sz w:val="24"/>
          <w:szCs w:val="24"/>
          <w:lang w:val="en-US" w:eastAsia="zh-CN"/>
        </w:rPr>
        <w:t>9.</w:t>
      </w:r>
      <w:r>
        <w:rPr>
          <w:rFonts w:hint="eastAsia"/>
          <w:b/>
          <w:bCs/>
          <w:sz w:val="24"/>
          <w:szCs w:val="24"/>
        </w:rPr>
        <w:t>研究终止时间</w:t>
      </w:r>
      <w:r>
        <w:rPr>
          <w:rFonts w:hint="eastAsia" w:eastAsia="宋体" w:cs="Times New Roman"/>
          <w:b/>
          <w:bCs/>
          <w:sz w:val="24"/>
          <w:szCs w:val="24"/>
          <w:lang w:eastAsia="zh-CN"/>
        </w:rPr>
        <w:t>：</w:t>
      </w:r>
      <w:r>
        <w:rPr>
          <w:rFonts w:hint="eastAsia"/>
          <w:sz w:val="24"/>
          <w:szCs w:val="24"/>
        </w:rPr>
        <w:t>是指该成果最终完成的时间。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b w:val="0"/>
          <w:bCs w:val="0"/>
          <w:sz w:val="24"/>
          <w:szCs w:val="24"/>
          <w:lang w:val="en-US" w:eastAsia="zh-CN"/>
        </w:rPr>
        <w:t>10.</w:t>
      </w:r>
      <w:r>
        <w:rPr>
          <w:rFonts w:hint="eastAsia"/>
          <w:b/>
          <w:bCs/>
          <w:sz w:val="24"/>
          <w:szCs w:val="24"/>
        </w:rPr>
        <w:t>申请评价单位</w:t>
      </w:r>
      <w:r>
        <w:rPr>
          <w:rFonts w:hint="eastAsia" w:eastAsia="宋体" w:cs="Times New Roman"/>
          <w:b/>
          <w:bCs/>
          <w:sz w:val="24"/>
          <w:szCs w:val="24"/>
          <w:lang w:eastAsia="zh-CN"/>
        </w:rPr>
        <w:t>：</w:t>
      </w:r>
    </w:p>
    <w:p>
      <w:pPr>
        <w:spacing w:line="360" w:lineRule="auto"/>
        <w:ind w:firstLine="480" w:firstLineChars="200"/>
        <w:rPr>
          <w:sz w:val="24"/>
          <w:szCs w:val="24"/>
        </w:rPr>
      </w:pPr>
      <w:r>
        <w:rPr>
          <w:rFonts w:hint="eastAsia"/>
          <w:sz w:val="24"/>
          <w:szCs w:val="24"/>
        </w:rPr>
        <w:t>（1）</w:t>
      </w:r>
      <w:r>
        <w:rPr>
          <w:rFonts w:hint="eastAsia"/>
          <w:b/>
          <w:bCs/>
          <w:sz w:val="24"/>
          <w:szCs w:val="24"/>
        </w:rPr>
        <w:t>单位名称</w:t>
      </w:r>
      <w:r>
        <w:rPr>
          <w:rFonts w:hint="eastAsia" w:eastAsia="宋体" w:cs="Times New Roman"/>
          <w:b/>
          <w:bCs/>
          <w:sz w:val="24"/>
          <w:szCs w:val="24"/>
          <w:lang w:eastAsia="zh-CN"/>
        </w:rPr>
        <w:t>：</w:t>
      </w:r>
      <w:r>
        <w:rPr>
          <w:rFonts w:hint="eastAsia"/>
          <w:sz w:val="24"/>
          <w:szCs w:val="24"/>
        </w:rPr>
        <w:t>即封面上的申请评价单位。</w:t>
      </w:r>
    </w:p>
    <w:p>
      <w:pPr>
        <w:spacing w:line="360" w:lineRule="auto"/>
        <w:ind w:firstLine="480" w:firstLineChars="200"/>
        <w:rPr>
          <w:sz w:val="24"/>
          <w:szCs w:val="24"/>
        </w:rPr>
      </w:pPr>
      <w:r>
        <w:rPr>
          <w:rFonts w:hint="eastAsia"/>
          <w:sz w:val="24"/>
          <w:szCs w:val="24"/>
        </w:rPr>
        <w:t>（2）</w:t>
      </w:r>
      <w:r>
        <w:rPr>
          <w:rFonts w:hint="eastAsia"/>
          <w:b/>
          <w:bCs/>
          <w:sz w:val="24"/>
          <w:szCs w:val="24"/>
        </w:rPr>
        <w:t>单位属性</w:t>
      </w:r>
      <w:r>
        <w:rPr>
          <w:rFonts w:hint="eastAsia" w:eastAsia="宋体" w:cs="Times New Roman"/>
          <w:b/>
          <w:bCs/>
          <w:sz w:val="24"/>
          <w:szCs w:val="24"/>
          <w:lang w:eastAsia="zh-CN"/>
        </w:rPr>
        <w:t>：</w:t>
      </w:r>
      <w:r>
        <w:rPr>
          <w:rFonts w:hint="eastAsia"/>
          <w:sz w:val="24"/>
          <w:szCs w:val="24"/>
        </w:rPr>
        <w:t>是指成果第一完成单位属于哪一类。</w:t>
      </w:r>
    </w:p>
    <w:p>
      <w:pPr>
        <w:spacing w:line="360" w:lineRule="auto"/>
        <w:ind w:firstLine="480" w:firstLineChars="200"/>
        <w:rPr>
          <w:sz w:val="24"/>
          <w:szCs w:val="24"/>
        </w:rPr>
      </w:pPr>
      <w:r>
        <w:rPr>
          <w:rFonts w:hint="eastAsia"/>
          <w:sz w:val="24"/>
          <w:szCs w:val="24"/>
        </w:rPr>
        <w:t>（3）</w:t>
      </w:r>
      <w:r>
        <w:rPr>
          <w:rFonts w:hint="eastAsia"/>
          <w:b/>
          <w:bCs/>
          <w:sz w:val="24"/>
          <w:szCs w:val="24"/>
        </w:rPr>
        <w:t>联系</w:t>
      </w:r>
      <w:r>
        <w:rPr>
          <w:rFonts w:hint="eastAsia" w:eastAsia="宋体" w:cs="Times New Roman"/>
          <w:b/>
          <w:bCs/>
          <w:sz w:val="24"/>
          <w:szCs w:val="24"/>
          <w:lang w:eastAsia="zh-CN"/>
        </w:rPr>
        <w:t>人：</w:t>
      </w:r>
      <w:r>
        <w:rPr>
          <w:rFonts w:hint="eastAsia"/>
          <w:sz w:val="24"/>
          <w:szCs w:val="24"/>
        </w:rPr>
        <w:t>是指申请评价单位的该项成果的技术负责人。</w:t>
      </w:r>
    </w:p>
    <w:p>
      <w:pPr>
        <w:spacing w:line="360" w:lineRule="auto"/>
        <w:ind w:firstLine="480" w:firstLineChars="200"/>
        <w:rPr>
          <w:sz w:val="24"/>
          <w:szCs w:val="24"/>
        </w:rPr>
      </w:pPr>
      <w:r>
        <w:rPr>
          <w:rFonts w:hint="eastAsia"/>
          <w:sz w:val="24"/>
          <w:szCs w:val="24"/>
        </w:rPr>
        <w:t>（4）</w:t>
      </w:r>
      <w:r>
        <w:rPr>
          <w:rFonts w:hint="eastAsia"/>
          <w:b/>
          <w:bCs/>
          <w:sz w:val="24"/>
          <w:szCs w:val="24"/>
        </w:rPr>
        <w:t>通信地</w:t>
      </w:r>
      <w:r>
        <w:rPr>
          <w:rFonts w:hint="eastAsia" w:eastAsia="宋体" w:cs="Times New Roman"/>
          <w:b/>
          <w:bCs/>
          <w:sz w:val="24"/>
          <w:szCs w:val="24"/>
          <w:lang w:eastAsia="zh-CN"/>
        </w:rPr>
        <w:t>址：</w:t>
      </w:r>
      <w:r>
        <w:rPr>
          <w:rFonts w:hint="eastAsia"/>
          <w:sz w:val="24"/>
          <w:szCs w:val="24"/>
        </w:rPr>
        <w:t>指评价申请单位的通信地址。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b w:val="0"/>
          <w:bCs w:val="0"/>
          <w:sz w:val="24"/>
          <w:szCs w:val="24"/>
          <w:lang w:val="en-US" w:eastAsia="zh-CN"/>
        </w:rPr>
        <w:t>11.</w:t>
      </w:r>
      <w:r>
        <w:rPr>
          <w:rFonts w:hint="eastAsia"/>
          <w:b/>
          <w:bCs/>
          <w:sz w:val="24"/>
          <w:szCs w:val="24"/>
        </w:rPr>
        <w:t>任务来源</w:t>
      </w:r>
      <w:r>
        <w:rPr>
          <w:rFonts w:hint="eastAsia" w:eastAsia="宋体" w:cs="Times New Roman"/>
          <w:b/>
          <w:bCs/>
          <w:sz w:val="24"/>
          <w:szCs w:val="24"/>
          <w:lang w:eastAsia="zh-CN"/>
        </w:rPr>
        <w:t>：</w:t>
      </w:r>
      <w:r>
        <w:rPr>
          <w:rFonts w:hint="eastAsia"/>
          <w:sz w:val="24"/>
          <w:szCs w:val="24"/>
        </w:rPr>
        <w:t>是指该项目隶属于哪个计划，请在括号中选填1.2.3.即可。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b w:val="0"/>
          <w:bCs w:val="0"/>
          <w:sz w:val="24"/>
          <w:szCs w:val="24"/>
          <w:lang w:val="en-US" w:eastAsia="zh-CN"/>
        </w:rPr>
        <w:t>12.</w:t>
      </w:r>
      <w:r>
        <w:rPr>
          <w:rFonts w:hint="eastAsia"/>
          <w:b/>
          <w:bCs/>
          <w:sz w:val="24"/>
          <w:szCs w:val="24"/>
        </w:rPr>
        <w:t>成果有无密</w:t>
      </w:r>
      <w:r>
        <w:rPr>
          <w:rFonts w:hint="eastAsia" w:eastAsia="宋体" w:cs="Times New Roman"/>
          <w:b/>
          <w:bCs/>
          <w:sz w:val="24"/>
          <w:szCs w:val="24"/>
          <w:lang w:eastAsia="zh-CN"/>
        </w:rPr>
        <w:t>级：</w:t>
      </w:r>
      <w:r>
        <w:rPr>
          <w:rFonts w:hint="eastAsia"/>
          <w:sz w:val="24"/>
          <w:szCs w:val="24"/>
        </w:rPr>
        <w:t>根据国家有关科技保密规定，确定该项目是否有密级。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b w:val="0"/>
          <w:bCs w:val="0"/>
          <w:sz w:val="24"/>
          <w:szCs w:val="24"/>
          <w:lang w:val="en-US" w:eastAsia="zh-CN"/>
        </w:rPr>
        <w:t>13.</w:t>
      </w:r>
      <w:r>
        <w:rPr>
          <w:rFonts w:hint="eastAsia"/>
          <w:b/>
          <w:bCs/>
          <w:sz w:val="24"/>
          <w:szCs w:val="24"/>
        </w:rPr>
        <w:t>密级</w:t>
      </w:r>
      <w:r>
        <w:rPr>
          <w:rFonts w:hint="eastAsia" w:eastAsia="宋体" w:cs="Times New Roman"/>
          <w:b/>
          <w:bCs/>
          <w:sz w:val="24"/>
          <w:szCs w:val="24"/>
          <w:lang w:eastAsia="zh-CN"/>
        </w:rPr>
        <w:t>：</w:t>
      </w:r>
      <w:r>
        <w:rPr>
          <w:rFonts w:hint="eastAsia"/>
          <w:sz w:val="24"/>
          <w:szCs w:val="24"/>
        </w:rPr>
        <w:t>根据国家有关科技保密的规定而确定的密级。该项目如无密级此栏可不填，如有密级请在括号内选填1.2.3.即可。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b w:val="0"/>
          <w:bCs w:val="0"/>
          <w:sz w:val="24"/>
          <w:szCs w:val="24"/>
          <w:lang w:val="en-US" w:eastAsia="zh-CN"/>
        </w:rPr>
        <w:t>14.</w:t>
      </w:r>
      <w:r>
        <w:rPr>
          <w:rFonts w:hint="eastAsia"/>
          <w:b/>
          <w:bCs/>
          <w:sz w:val="24"/>
          <w:szCs w:val="24"/>
        </w:rPr>
        <w:t>申请评价单位意见</w:t>
      </w:r>
      <w:r>
        <w:rPr>
          <w:rFonts w:hint="eastAsia" w:eastAsia="宋体" w:cs="Times New Roman"/>
          <w:b/>
          <w:bCs/>
          <w:sz w:val="24"/>
          <w:szCs w:val="24"/>
          <w:lang w:eastAsia="zh-CN"/>
        </w:rPr>
        <w:t>：</w:t>
      </w:r>
      <w:r>
        <w:rPr>
          <w:rFonts w:hint="eastAsia"/>
          <w:sz w:val="24"/>
          <w:szCs w:val="24"/>
        </w:rPr>
        <w:t>由申请评价单位填写，经</w:t>
      </w:r>
      <w:r>
        <w:rPr>
          <w:rFonts w:hint="eastAsia"/>
          <w:sz w:val="24"/>
          <w:szCs w:val="24"/>
          <w:lang w:val="en-US" w:eastAsia="zh-CN"/>
        </w:rPr>
        <w:t>申请单位负责人</w:t>
      </w:r>
      <w:r>
        <w:rPr>
          <w:rFonts w:hint="eastAsia"/>
          <w:sz w:val="24"/>
          <w:szCs w:val="24"/>
        </w:rPr>
        <w:t>签字后，加盖单位公章。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b w:val="0"/>
          <w:bCs w:val="0"/>
          <w:sz w:val="24"/>
          <w:szCs w:val="24"/>
          <w:lang w:val="en-US" w:eastAsia="zh-CN"/>
        </w:rPr>
        <w:t>15.</w:t>
      </w:r>
      <w:r>
        <w:rPr>
          <w:rFonts w:hint="eastAsia"/>
          <w:b/>
          <w:bCs/>
          <w:sz w:val="24"/>
          <w:szCs w:val="24"/>
        </w:rPr>
        <w:t>组织评价单位意见</w:t>
      </w:r>
      <w:r>
        <w:rPr>
          <w:rFonts w:hint="eastAsia" w:eastAsia="宋体" w:cs="Times New Roman"/>
          <w:b/>
          <w:bCs/>
          <w:sz w:val="24"/>
          <w:szCs w:val="24"/>
          <w:lang w:eastAsia="zh-CN"/>
        </w:rPr>
        <w:t>：</w:t>
      </w:r>
      <w:r>
        <w:rPr>
          <w:rFonts w:hint="eastAsia"/>
          <w:sz w:val="24"/>
          <w:szCs w:val="24"/>
        </w:rPr>
        <w:t>由组织评价单位填写，由</w:t>
      </w:r>
      <w:r>
        <w:rPr>
          <w:rFonts w:hint="eastAsia"/>
          <w:sz w:val="24"/>
          <w:szCs w:val="24"/>
          <w:lang w:val="en-US" w:eastAsia="zh-CN"/>
        </w:rPr>
        <w:t>评价单位经办人</w:t>
      </w:r>
      <w:r>
        <w:rPr>
          <w:rFonts w:hint="eastAsia"/>
          <w:sz w:val="24"/>
          <w:szCs w:val="24"/>
        </w:rPr>
        <w:t>签字并加盖单位公章。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lang w:val="en-US" w:eastAsia="zh-CN"/>
        </w:rPr>
      </w:pPr>
      <w:r>
        <w:rPr>
          <w:rFonts w:hint="eastAsia" w:eastAsia="宋体" w:cs="Times New Roman"/>
          <w:b w:val="0"/>
          <w:bCs w:val="0"/>
          <w:sz w:val="24"/>
          <w:szCs w:val="24"/>
          <w:lang w:val="en-US" w:eastAsia="zh-CN"/>
        </w:rPr>
        <w:t>16.</w:t>
      </w:r>
      <w:r>
        <w:rPr>
          <w:rFonts w:hint="eastAsia" w:eastAsia="宋体" w:cs="Times New Roman"/>
          <w:b/>
          <w:bCs/>
          <w:sz w:val="24"/>
          <w:szCs w:val="24"/>
          <w:lang w:val="en-US" w:eastAsia="zh-CN"/>
        </w:rPr>
        <w:t>附件材料：</w:t>
      </w:r>
      <w:r>
        <w:rPr>
          <w:rFonts w:hint="eastAsia" w:eastAsia="宋体" w:cs="Times New Roman"/>
          <w:sz w:val="24"/>
          <w:szCs w:val="24"/>
          <w:lang w:val="en-US" w:eastAsia="zh-CN"/>
        </w:rPr>
        <w:t>请申请评价单位按照条件要求提供证明材料。</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宋体" w:hAnsi="宋体"/>
          <w:sz w:val="24"/>
          <w:szCs w:val="24"/>
        </w:rPr>
        <w:sectPr>
          <w:footerReference r:id="rId4" w:type="first"/>
          <w:footerReference r:id="rId3" w:type="default"/>
          <w:pgSz w:w="11906" w:h="16838"/>
          <w:pgMar w:top="1417" w:right="1587" w:bottom="1417" w:left="1587" w:header="851" w:footer="992" w:gutter="0"/>
          <w:pgNumType w:fmt="decimal"/>
          <w:cols w:space="720" w:num="1"/>
          <w:titlePg/>
          <w:rtlGutter w:val="0"/>
          <w:docGrid w:type="linesAndChars" w:linePitch="312" w:charSpace="0"/>
        </w:sectPr>
      </w:pP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506"/>
        <w:gridCol w:w="766"/>
        <w:gridCol w:w="1410"/>
        <w:gridCol w:w="765"/>
        <w:gridCol w:w="615"/>
        <w:gridCol w:w="575"/>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180" w:type="pct"/>
            <w:gridSpan w:val="2"/>
            <w:noWrap w:val="0"/>
            <w:vAlign w:val="center"/>
          </w:tcPr>
          <w:p>
            <w:pPr>
              <w:jc w:val="center"/>
              <w:rPr>
                <w:rFonts w:hint="eastAsia" w:ascii="宋体" w:hAnsi="宋体"/>
                <w:sz w:val="24"/>
                <w:szCs w:val="24"/>
              </w:rPr>
            </w:pPr>
            <w:r>
              <w:rPr>
                <w:rFonts w:hint="eastAsia" w:ascii="宋体" w:hAnsi="宋体"/>
                <w:sz w:val="24"/>
                <w:szCs w:val="24"/>
              </w:rPr>
              <w:t>科技成果名称</w:t>
            </w:r>
          </w:p>
        </w:tc>
        <w:tc>
          <w:tcPr>
            <w:tcW w:w="3819" w:type="pct"/>
            <w:gridSpan w:val="6"/>
            <w:noWrap w:val="0"/>
            <w:vAlign w:val="center"/>
          </w:tcPr>
          <w:p>
            <w:pPr>
              <w:jc w:val="righ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1180" w:type="pct"/>
            <w:gridSpan w:val="2"/>
            <w:noWrap w:val="0"/>
            <w:vAlign w:val="center"/>
          </w:tcPr>
          <w:p>
            <w:pPr>
              <w:jc w:val="center"/>
              <w:rPr>
                <w:rFonts w:hint="eastAsia" w:ascii="宋体" w:hAnsi="宋体"/>
                <w:sz w:val="24"/>
                <w:szCs w:val="24"/>
              </w:rPr>
            </w:pPr>
            <w:r>
              <w:rPr>
                <w:rFonts w:hint="eastAsia" w:ascii="宋体" w:hAnsi="宋体"/>
                <w:sz w:val="24"/>
                <w:szCs w:val="24"/>
              </w:rPr>
              <w:t>研究起始时间</w:t>
            </w:r>
          </w:p>
        </w:tc>
        <w:tc>
          <w:tcPr>
            <w:tcW w:w="1276" w:type="pct"/>
            <w:gridSpan w:val="2"/>
            <w:tcBorders>
              <w:bottom w:val="single" w:color="auto" w:sz="4" w:space="0"/>
            </w:tcBorders>
            <w:noWrap w:val="0"/>
            <w:vAlign w:val="center"/>
          </w:tcPr>
          <w:p>
            <w:pPr>
              <w:widowControl/>
              <w:rPr>
                <w:rFonts w:hint="eastAsia" w:ascii="宋体" w:hAnsi="宋体"/>
                <w:sz w:val="24"/>
                <w:szCs w:val="24"/>
              </w:rPr>
            </w:pPr>
          </w:p>
        </w:tc>
        <w:tc>
          <w:tcPr>
            <w:tcW w:w="1146" w:type="pct"/>
            <w:gridSpan w:val="3"/>
            <w:tcBorders>
              <w:bottom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研究终止时间</w:t>
            </w:r>
          </w:p>
        </w:tc>
        <w:tc>
          <w:tcPr>
            <w:tcW w:w="1397" w:type="pct"/>
            <w:tcBorders>
              <w:bottom w:val="single" w:color="auto" w:sz="4" w:space="0"/>
            </w:tcBorders>
            <w:noWrap w:val="0"/>
            <w:vAlign w:val="center"/>
          </w:tcPr>
          <w:p>
            <w:pPr>
              <w:widowControl/>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296" w:type="pct"/>
            <w:vMerge w:val="restart"/>
            <w:noWrap w:val="0"/>
            <w:vAlign w:val="top"/>
          </w:tcPr>
          <w:p>
            <w:pPr>
              <w:jc w:val="center"/>
              <w:rPr>
                <w:rFonts w:hint="eastAsia" w:ascii="宋体" w:hAnsi="宋体"/>
                <w:sz w:val="24"/>
                <w:szCs w:val="24"/>
              </w:rPr>
            </w:pPr>
          </w:p>
          <w:p>
            <w:pPr>
              <w:jc w:val="center"/>
              <w:rPr>
                <w:rFonts w:ascii="宋体" w:hAnsi="宋体"/>
                <w:sz w:val="24"/>
                <w:szCs w:val="24"/>
              </w:rPr>
            </w:pPr>
            <w:r>
              <w:rPr>
                <w:rFonts w:hint="eastAsia" w:ascii="宋体" w:hAnsi="宋体"/>
                <w:sz w:val="24"/>
                <w:szCs w:val="24"/>
              </w:rPr>
              <w:t>申请评价单位</w:t>
            </w:r>
          </w:p>
        </w:tc>
        <w:tc>
          <w:tcPr>
            <w:tcW w:w="883" w:type="pct"/>
            <w:tcBorders>
              <w:bottom w:val="single" w:color="auto" w:sz="4" w:space="0"/>
            </w:tcBorders>
            <w:noWrap w:val="0"/>
            <w:vAlign w:val="center"/>
          </w:tcPr>
          <w:p>
            <w:pPr>
              <w:spacing w:before="156"/>
              <w:jc w:val="center"/>
              <w:rPr>
                <w:rFonts w:hint="eastAsia" w:ascii="宋体" w:hAnsi="宋体"/>
                <w:sz w:val="24"/>
                <w:szCs w:val="24"/>
              </w:rPr>
            </w:pPr>
            <w:r>
              <w:rPr>
                <w:rFonts w:hint="eastAsia" w:ascii="宋体" w:hAnsi="宋体"/>
                <w:sz w:val="24"/>
                <w:szCs w:val="24"/>
              </w:rPr>
              <w:t>单位名称</w:t>
            </w:r>
          </w:p>
        </w:tc>
        <w:tc>
          <w:tcPr>
            <w:tcW w:w="3819" w:type="pct"/>
            <w:gridSpan w:val="6"/>
            <w:noWrap w:val="0"/>
            <w:vAlign w:val="center"/>
          </w:tcPr>
          <w:p>
            <w:pPr>
              <w:spacing w:before="156"/>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96" w:type="pct"/>
            <w:vMerge w:val="continue"/>
            <w:noWrap w:val="0"/>
            <w:vAlign w:val="top"/>
          </w:tcPr>
          <w:p>
            <w:pPr>
              <w:jc w:val="center"/>
              <w:rPr>
                <w:rFonts w:hint="eastAsia" w:ascii="宋体" w:hAnsi="宋体"/>
                <w:sz w:val="24"/>
                <w:szCs w:val="24"/>
              </w:rPr>
            </w:pPr>
          </w:p>
        </w:tc>
        <w:tc>
          <w:tcPr>
            <w:tcW w:w="883"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56"/>
              <w:jc w:val="center"/>
              <w:textAlignment w:val="auto"/>
              <w:rPr>
                <w:rFonts w:hint="eastAsia" w:ascii="宋体" w:hAnsi="宋体"/>
                <w:sz w:val="24"/>
                <w:szCs w:val="24"/>
              </w:rPr>
            </w:pPr>
            <w:r>
              <w:rPr>
                <w:rFonts w:hint="eastAsia" w:ascii="宋体" w:hAnsi="宋体"/>
                <w:sz w:val="24"/>
                <w:szCs w:val="24"/>
              </w:rPr>
              <w:t>单位性质</w:t>
            </w:r>
          </w:p>
        </w:tc>
        <w:tc>
          <w:tcPr>
            <w:tcW w:w="3819" w:type="pct"/>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before="156"/>
              <w:textAlignment w:val="auto"/>
              <w:rPr>
                <w:rFonts w:hint="default" w:ascii="宋体" w:hAnsi="宋体" w:eastAsia="宋体"/>
                <w:sz w:val="24"/>
                <w:szCs w:val="24"/>
                <w:lang w:val="en-US" w:eastAsia="zh-CN"/>
              </w:rPr>
            </w:pPr>
            <w:r>
              <w:rPr>
                <w:rFonts w:hint="eastAsia" w:ascii="宋体" w:hAnsi="宋体"/>
                <w:sz w:val="24"/>
                <w:szCs w:val="24"/>
              </w:rPr>
              <w:t>（  ） 1</w:t>
            </w:r>
            <w:r>
              <w:rPr>
                <w:rFonts w:hint="eastAsia" w:ascii="宋体" w:hAnsi="宋体"/>
                <w:sz w:val="24"/>
                <w:szCs w:val="24"/>
                <w:lang w:val="en-US" w:eastAsia="zh-CN"/>
              </w:rPr>
              <w:t>.</w:t>
            </w:r>
            <w:r>
              <w:rPr>
                <w:rFonts w:hint="eastAsia" w:ascii="宋体" w:hAnsi="宋体"/>
                <w:sz w:val="24"/>
                <w:szCs w:val="24"/>
              </w:rPr>
              <w:t>科研机构  2</w:t>
            </w:r>
            <w:r>
              <w:rPr>
                <w:rFonts w:hint="eastAsia" w:ascii="宋体" w:hAnsi="宋体"/>
                <w:sz w:val="24"/>
                <w:szCs w:val="24"/>
                <w:lang w:val="en-US" w:eastAsia="zh-CN"/>
              </w:rPr>
              <w:t>.</w:t>
            </w:r>
            <w:r>
              <w:rPr>
                <w:rFonts w:hint="eastAsia" w:ascii="宋体" w:hAnsi="宋体"/>
                <w:sz w:val="24"/>
                <w:szCs w:val="24"/>
              </w:rPr>
              <w:t>大专院校  3</w:t>
            </w:r>
            <w:r>
              <w:rPr>
                <w:rFonts w:hint="eastAsia" w:ascii="宋体" w:hAnsi="宋体"/>
                <w:sz w:val="24"/>
                <w:szCs w:val="24"/>
                <w:lang w:val="en-US" w:eastAsia="zh-CN"/>
              </w:rPr>
              <w:t>.</w:t>
            </w:r>
            <w:r>
              <w:rPr>
                <w:rFonts w:hint="eastAsia" w:ascii="宋体" w:hAnsi="宋体"/>
                <w:sz w:val="24"/>
                <w:szCs w:val="24"/>
              </w:rPr>
              <w:t>企业   4</w:t>
            </w:r>
            <w:r>
              <w:rPr>
                <w:rFonts w:hint="eastAsia" w:ascii="宋体" w:hAnsi="宋体"/>
                <w:sz w:val="24"/>
                <w:szCs w:val="24"/>
                <w:lang w:val="en-US" w:eastAsia="zh-CN"/>
              </w:rPr>
              <w:t>.</w:t>
            </w:r>
            <w:r>
              <w:rPr>
                <w:rFonts w:hint="eastAsia" w:ascii="宋体" w:hAnsi="宋体"/>
                <w:sz w:val="24"/>
                <w:szCs w:val="24"/>
              </w:rPr>
              <w:t>个人</w:t>
            </w:r>
            <w:r>
              <w:rPr>
                <w:rFonts w:hint="eastAsia" w:ascii="宋体" w:hAnsi="宋体"/>
                <w:sz w:val="24"/>
                <w:szCs w:val="24"/>
                <w:lang w:val="en-US" w:eastAsia="zh-CN"/>
              </w:rPr>
              <w:t xml:space="preserve">  5.社会团体6、其他</w:t>
            </w:r>
            <w:r>
              <w:rPr>
                <w:rFonts w:hint="eastAsia" w:ascii="宋体" w:hAnsi="宋体"/>
                <w:sz w:val="24"/>
                <w:szCs w:val="24"/>
                <w:u w:val="single"/>
                <w:lang w:val="en-US" w:eastAsia="zh-CN"/>
              </w:rPr>
              <w:t xml:space="preserve">  请注明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96" w:type="pct"/>
            <w:vMerge w:val="continue"/>
            <w:noWrap w:val="0"/>
            <w:vAlign w:val="top"/>
          </w:tcPr>
          <w:p>
            <w:pPr>
              <w:jc w:val="center"/>
              <w:rPr>
                <w:rFonts w:hint="eastAsia" w:ascii="宋体" w:hAnsi="宋体"/>
                <w:sz w:val="24"/>
                <w:szCs w:val="24"/>
              </w:rPr>
            </w:pPr>
          </w:p>
        </w:tc>
        <w:tc>
          <w:tcPr>
            <w:tcW w:w="883" w:type="pct"/>
            <w:tcBorders>
              <w:bottom w:val="single" w:color="auto" w:sz="4" w:space="0"/>
            </w:tcBorders>
            <w:noWrap w:val="0"/>
            <w:vAlign w:val="center"/>
          </w:tcPr>
          <w:p>
            <w:pPr>
              <w:spacing w:before="156"/>
              <w:jc w:val="center"/>
              <w:rPr>
                <w:rFonts w:hint="eastAsia" w:ascii="宋体" w:hAnsi="宋体"/>
                <w:sz w:val="24"/>
                <w:szCs w:val="24"/>
              </w:rPr>
            </w:pPr>
            <w:r>
              <w:rPr>
                <w:rFonts w:hint="eastAsia" w:ascii="宋体" w:hAnsi="宋体"/>
                <w:sz w:val="24"/>
                <w:szCs w:val="24"/>
              </w:rPr>
              <w:t>法人代表</w:t>
            </w:r>
          </w:p>
        </w:tc>
        <w:tc>
          <w:tcPr>
            <w:tcW w:w="1276" w:type="pct"/>
            <w:gridSpan w:val="2"/>
            <w:noWrap w:val="0"/>
            <w:vAlign w:val="center"/>
          </w:tcPr>
          <w:p>
            <w:pPr>
              <w:spacing w:before="156"/>
              <w:jc w:val="center"/>
              <w:rPr>
                <w:rFonts w:hint="eastAsia" w:ascii="宋体" w:hAnsi="宋体"/>
                <w:sz w:val="24"/>
                <w:szCs w:val="24"/>
              </w:rPr>
            </w:pPr>
          </w:p>
        </w:tc>
        <w:tc>
          <w:tcPr>
            <w:tcW w:w="1146" w:type="pct"/>
            <w:gridSpan w:val="3"/>
            <w:noWrap w:val="0"/>
            <w:vAlign w:val="center"/>
          </w:tcPr>
          <w:p>
            <w:pPr>
              <w:spacing w:before="156"/>
              <w:jc w:val="center"/>
              <w:rPr>
                <w:rFonts w:hint="eastAsia" w:ascii="宋体" w:hAnsi="宋体"/>
                <w:sz w:val="24"/>
                <w:szCs w:val="24"/>
              </w:rPr>
            </w:pPr>
            <w:r>
              <w:rPr>
                <w:rFonts w:hint="eastAsia" w:ascii="宋体" w:hAnsi="宋体"/>
                <w:sz w:val="24"/>
                <w:szCs w:val="24"/>
              </w:rPr>
              <w:t>电话</w:t>
            </w:r>
          </w:p>
        </w:tc>
        <w:tc>
          <w:tcPr>
            <w:tcW w:w="1397" w:type="pct"/>
            <w:noWrap w:val="0"/>
            <w:vAlign w:val="center"/>
          </w:tcPr>
          <w:p>
            <w:pPr>
              <w:spacing w:before="156"/>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296" w:type="pct"/>
            <w:vMerge w:val="continue"/>
            <w:noWrap w:val="0"/>
            <w:vAlign w:val="top"/>
          </w:tcPr>
          <w:p>
            <w:pPr>
              <w:jc w:val="center"/>
              <w:rPr>
                <w:rFonts w:hint="eastAsia" w:ascii="宋体" w:hAnsi="宋体"/>
                <w:sz w:val="24"/>
                <w:szCs w:val="24"/>
              </w:rPr>
            </w:pPr>
          </w:p>
        </w:tc>
        <w:tc>
          <w:tcPr>
            <w:tcW w:w="883" w:type="pct"/>
            <w:tcBorders>
              <w:bottom w:val="single" w:color="auto" w:sz="4" w:space="0"/>
            </w:tcBorders>
            <w:noWrap w:val="0"/>
            <w:vAlign w:val="center"/>
          </w:tcPr>
          <w:p>
            <w:pPr>
              <w:spacing w:before="156"/>
              <w:jc w:val="center"/>
              <w:rPr>
                <w:rFonts w:hint="eastAsia" w:ascii="宋体" w:hAnsi="宋体"/>
                <w:sz w:val="24"/>
                <w:szCs w:val="24"/>
              </w:rPr>
            </w:pPr>
            <w:r>
              <w:rPr>
                <w:rFonts w:hint="eastAsia" w:ascii="宋体" w:hAnsi="宋体"/>
                <w:sz w:val="24"/>
                <w:szCs w:val="24"/>
              </w:rPr>
              <w:t>联 系 人</w:t>
            </w:r>
          </w:p>
        </w:tc>
        <w:tc>
          <w:tcPr>
            <w:tcW w:w="1276" w:type="pct"/>
            <w:gridSpan w:val="2"/>
            <w:noWrap w:val="0"/>
            <w:vAlign w:val="center"/>
          </w:tcPr>
          <w:p>
            <w:pPr>
              <w:spacing w:before="156"/>
              <w:jc w:val="center"/>
              <w:rPr>
                <w:rFonts w:hint="eastAsia" w:ascii="宋体" w:hAnsi="宋体"/>
                <w:sz w:val="24"/>
                <w:szCs w:val="24"/>
              </w:rPr>
            </w:pPr>
          </w:p>
        </w:tc>
        <w:tc>
          <w:tcPr>
            <w:tcW w:w="1146" w:type="pct"/>
            <w:gridSpan w:val="3"/>
            <w:noWrap w:val="0"/>
            <w:vAlign w:val="center"/>
          </w:tcPr>
          <w:p>
            <w:pPr>
              <w:spacing w:before="156"/>
              <w:jc w:val="center"/>
              <w:rPr>
                <w:rFonts w:hint="eastAsia" w:ascii="宋体" w:hAnsi="宋体"/>
                <w:sz w:val="24"/>
                <w:szCs w:val="24"/>
              </w:rPr>
            </w:pPr>
            <w:r>
              <w:rPr>
                <w:rFonts w:hint="eastAsia" w:ascii="宋体" w:hAnsi="宋体"/>
                <w:sz w:val="24"/>
                <w:szCs w:val="24"/>
              </w:rPr>
              <w:t>电话</w:t>
            </w:r>
          </w:p>
        </w:tc>
        <w:tc>
          <w:tcPr>
            <w:tcW w:w="1397" w:type="pct"/>
            <w:noWrap w:val="0"/>
            <w:vAlign w:val="center"/>
          </w:tcPr>
          <w:p>
            <w:pPr>
              <w:spacing w:before="156"/>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96" w:type="pct"/>
            <w:vMerge w:val="continue"/>
            <w:noWrap w:val="0"/>
            <w:vAlign w:val="top"/>
          </w:tcPr>
          <w:p>
            <w:pPr>
              <w:jc w:val="center"/>
              <w:rPr>
                <w:rFonts w:hint="eastAsia" w:ascii="宋体" w:hAnsi="宋体"/>
                <w:sz w:val="24"/>
                <w:szCs w:val="24"/>
              </w:rPr>
            </w:pPr>
          </w:p>
        </w:tc>
        <w:tc>
          <w:tcPr>
            <w:tcW w:w="883" w:type="pct"/>
            <w:tcBorders>
              <w:bottom w:val="single" w:color="auto" w:sz="4" w:space="0"/>
            </w:tcBorders>
            <w:noWrap w:val="0"/>
            <w:vAlign w:val="center"/>
          </w:tcPr>
          <w:p>
            <w:pPr>
              <w:spacing w:before="156"/>
              <w:jc w:val="center"/>
              <w:rPr>
                <w:rFonts w:hint="eastAsia" w:ascii="宋体" w:hAnsi="宋体"/>
                <w:sz w:val="24"/>
                <w:szCs w:val="24"/>
              </w:rPr>
            </w:pPr>
            <w:r>
              <w:rPr>
                <w:rFonts w:hint="eastAsia" w:ascii="宋体" w:hAnsi="宋体"/>
                <w:sz w:val="24"/>
                <w:szCs w:val="24"/>
              </w:rPr>
              <w:t>邮政编码</w:t>
            </w:r>
          </w:p>
        </w:tc>
        <w:tc>
          <w:tcPr>
            <w:tcW w:w="1276" w:type="pct"/>
            <w:gridSpan w:val="2"/>
            <w:noWrap w:val="0"/>
            <w:vAlign w:val="center"/>
          </w:tcPr>
          <w:p>
            <w:pPr>
              <w:spacing w:before="156"/>
              <w:jc w:val="center"/>
              <w:rPr>
                <w:rFonts w:hint="eastAsia" w:ascii="宋体" w:hAnsi="宋体"/>
                <w:sz w:val="24"/>
                <w:szCs w:val="24"/>
              </w:rPr>
            </w:pPr>
          </w:p>
        </w:tc>
        <w:tc>
          <w:tcPr>
            <w:tcW w:w="1146" w:type="pct"/>
            <w:gridSpan w:val="3"/>
            <w:noWrap w:val="0"/>
            <w:vAlign w:val="center"/>
          </w:tcPr>
          <w:p>
            <w:pPr>
              <w:spacing w:before="156"/>
              <w:jc w:val="center"/>
              <w:rPr>
                <w:rFonts w:hint="eastAsia" w:ascii="宋体" w:hAnsi="宋体"/>
                <w:sz w:val="24"/>
                <w:szCs w:val="24"/>
              </w:rPr>
            </w:pPr>
            <w:r>
              <w:rPr>
                <w:rFonts w:hint="eastAsia" w:ascii="宋体" w:hAnsi="宋体"/>
                <w:sz w:val="24"/>
                <w:szCs w:val="24"/>
              </w:rPr>
              <w:t>联系邮箱</w:t>
            </w:r>
          </w:p>
        </w:tc>
        <w:tc>
          <w:tcPr>
            <w:tcW w:w="1397" w:type="pct"/>
            <w:noWrap w:val="0"/>
            <w:vAlign w:val="center"/>
          </w:tcPr>
          <w:p>
            <w:pPr>
              <w:spacing w:before="156"/>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96" w:type="pct"/>
            <w:vMerge w:val="continue"/>
            <w:tcBorders>
              <w:bottom w:val="single" w:color="auto" w:sz="4" w:space="0"/>
            </w:tcBorders>
            <w:noWrap w:val="0"/>
            <w:vAlign w:val="top"/>
          </w:tcPr>
          <w:p>
            <w:pPr>
              <w:jc w:val="center"/>
              <w:rPr>
                <w:rFonts w:hint="eastAsia" w:ascii="宋体" w:hAnsi="宋体"/>
                <w:sz w:val="24"/>
                <w:szCs w:val="24"/>
              </w:rPr>
            </w:pPr>
          </w:p>
        </w:tc>
        <w:tc>
          <w:tcPr>
            <w:tcW w:w="883" w:type="pct"/>
            <w:tcBorders>
              <w:bottom w:val="single" w:color="auto" w:sz="4" w:space="0"/>
            </w:tcBorders>
            <w:noWrap w:val="0"/>
            <w:vAlign w:val="center"/>
          </w:tcPr>
          <w:p>
            <w:pPr>
              <w:spacing w:before="156"/>
              <w:jc w:val="center"/>
              <w:rPr>
                <w:rFonts w:hint="eastAsia" w:ascii="宋体" w:hAnsi="宋体"/>
                <w:sz w:val="24"/>
                <w:szCs w:val="24"/>
              </w:rPr>
            </w:pPr>
            <w:r>
              <w:rPr>
                <w:rFonts w:hint="eastAsia" w:ascii="宋体" w:hAnsi="宋体"/>
                <w:sz w:val="24"/>
                <w:szCs w:val="24"/>
              </w:rPr>
              <w:t>通信地址</w:t>
            </w:r>
          </w:p>
        </w:tc>
        <w:tc>
          <w:tcPr>
            <w:tcW w:w="3819" w:type="pct"/>
            <w:gridSpan w:val="6"/>
            <w:tcBorders>
              <w:bottom w:val="single" w:color="auto" w:sz="4" w:space="0"/>
            </w:tcBorders>
            <w:noWrap w:val="0"/>
            <w:vAlign w:val="center"/>
          </w:tcPr>
          <w:p>
            <w:pPr>
              <w:spacing w:before="156"/>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180" w:type="pct"/>
            <w:gridSpan w:val="2"/>
            <w:noWrap w:val="0"/>
            <w:vAlign w:val="center"/>
          </w:tcPr>
          <w:p>
            <w:pPr>
              <w:jc w:val="center"/>
              <w:rPr>
                <w:rFonts w:hint="eastAsia" w:ascii="宋体" w:hAnsi="宋体"/>
                <w:sz w:val="24"/>
                <w:szCs w:val="24"/>
              </w:rPr>
            </w:pPr>
            <w:r>
              <w:rPr>
                <w:rFonts w:hint="eastAsia" w:ascii="宋体" w:hAnsi="宋体"/>
                <w:sz w:val="24"/>
                <w:szCs w:val="24"/>
              </w:rPr>
              <w:t>任 务 来 源</w:t>
            </w:r>
          </w:p>
        </w:tc>
        <w:tc>
          <w:tcPr>
            <w:tcW w:w="449" w:type="pct"/>
            <w:noWrap w:val="0"/>
            <w:vAlign w:val="center"/>
          </w:tcPr>
          <w:p>
            <w:pPr>
              <w:jc w:val="center"/>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w:t>
            </w:r>
          </w:p>
        </w:tc>
        <w:tc>
          <w:tcPr>
            <w:tcW w:w="3370" w:type="pct"/>
            <w:gridSpan w:val="5"/>
            <w:noWrap w:val="0"/>
            <w:vAlign w:val="center"/>
          </w:tcPr>
          <w:p>
            <w:pPr>
              <w:rPr>
                <w:rFonts w:hint="default" w:ascii="宋体" w:hAnsi="宋体" w:eastAsiaTheme="minorEastAsia"/>
                <w:sz w:val="24"/>
                <w:szCs w:val="24"/>
                <w:lang w:val="en-US" w:eastAsia="zh-CN"/>
              </w:rPr>
            </w:pPr>
            <w:r>
              <w:rPr>
                <w:rFonts w:hint="eastAsia" w:ascii="宋体" w:hAnsi="宋体"/>
                <w:sz w:val="24"/>
                <w:szCs w:val="24"/>
              </w:rPr>
              <w:t>1-国家计划；2-省部计划；3-</w:t>
            </w:r>
            <w:r>
              <w:rPr>
                <w:rFonts w:hint="eastAsia" w:ascii="宋体" w:hAnsi="宋体"/>
                <w:sz w:val="24"/>
                <w:szCs w:val="24"/>
                <w:lang w:val="en-US" w:eastAsia="zh-CN"/>
              </w:rPr>
              <w:t>设区市计划；4-计划外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180" w:type="pct"/>
            <w:gridSpan w:val="2"/>
            <w:noWrap w:val="0"/>
            <w:vAlign w:val="center"/>
          </w:tcPr>
          <w:p>
            <w:pPr>
              <w:jc w:val="center"/>
              <w:rPr>
                <w:rFonts w:hint="eastAsia" w:ascii="宋体" w:hAnsi="宋体"/>
                <w:sz w:val="24"/>
                <w:szCs w:val="24"/>
              </w:rPr>
            </w:pPr>
            <w:r>
              <w:rPr>
                <w:rFonts w:hint="eastAsia" w:ascii="宋体" w:hAnsi="宋体"/>
                <w:sz w:val="24"/>
                <w:szCs w:val="24"/>
              </w:rPr>
              <w:t>成果有无密级</w:t>
            </w:r>
          </w:p>
        </w:tc>
        <w:tc>
          <w:tcPr>
            <w:tcW w:w="449" w:type="pct"/>
            <w:noWrap w:val="0"/>
            <w:vAlign w:val="center"/>
          </w:tcPr>
          <w:p>
            <w:pPr>
              <w:jc w:val="center"/>
              <w:rPr>
                <w:rFonts w:hint="eastAsia" w:ascii="宋体" w:hAnsi="宋体"/>
                <w:sz w:val="24"/>
                <w:szCs w:val="24"/>
              </w:rPr>
            </w:pPr>
            <w:r>
              <w:rPr>
                <w:rFonts w:hint="eastAsia" w:ascii="宋体" w:hAnsi="宋体"/>
                <w:sz w:val="24"/>
                <w:szCs w:val="24"/>
              </w:rPr>
              <w:t>( )</w:t>
            </w:r>
          </w:p>
        </w:tc>
        <w:tc>
          <w:tcPr>
            <w:tcW w:w="826" w:type="pct"/>
            <w:noWrap w:val="0"/>
            <w:vAlign w:val="center"/>
          </w:tcPr>
          <w:p>
            <w:pPr>
              <w:rPr>
                <w:rFonts w:hint="eastAsia" w:ascii="宋体" w:hAnsi="宋体"/>
                <w:sz w:val="24"/>
                <w:szCs w:val="24"/>
              </w:rPr>
            </w:pPr>
            <w:r>
              <w:rPr>
                <w:rFonts w:hint="eastAsia" w:ascii="宋体" w:hAnsi="宋体"/>
                <w:sz w:val="24"/>
                <w:szCs w:val="24"/>
              </w:rPr>
              <w:t>0-无；1-有</w:t>
            </w:r>
          </w:p>
        </w:tc>
        <w:tc>
          <w:tcPr>
            <w:tcW w:w="448" w:type="pct"/>
            <w:noWrap w:val="0"/>
            <w:vAlign w:val="center"/>
          </w:tcPr>
          <w:p>
            <w:pPr>
              <w:jc w:val="center"/>
              <w:rPr>
                <w:rFonts w:hint="eastAsia" w:ascii="宋体" w:hAnsi="宋体"/>
                <w:sz w:val="24"/>
                <w:szCs w:val="24"/>
              </w:rPr>
            </w:pPr>
            <w:r>
              <w:rPr>
                <w:rFonts w:hint="eastAsia" w:ascii="宋体" w:hAnsi="宋体"/>
                <w:sz w:val="24"/>
                <w:szCs w:val="24"/>
              </w:rPr>
              <w:t>密级</w:t>
            </w:r>
          </w:p>
        </w:tc>
        <w:tc>
          <w:tcPr>
            <w:tcW w:w="360" w:type="pct"/>
            <w:noWrap w:val="0"/>
            <w:vAlign w:val="center"/>
          </w:tcPr>
          <w:p>
            <w:pPr>
              <w:jc w:val="center"/>
              <w:rPr>
                <w:rFonts w:hint="eastAsia" w:ascii="宋体" w:hAnsi="宋体"/>
                <w:sz w:val="24"/>
                <w:szCs w:val="24"/>
              </w:rPr>
            </w:pPr>
            <w:r>
              <w:rPr>
                <w:rFonts w:hint="eastAsia" w:ascii="宋体" w:hAnsi="宋体"/>
                <w:sz w:val="24"/>
                <w:szCs w:val="24"/>
              </w:rPr>
              <w:t>( )</w:t>
            </w:r>
          </w:p>
        </w:tc>
        <w:tc>
          <w:tcPr>
            <w:tcW w:w="173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sz w:val="24"/>
                <w:szCs w:val="24"/>
              </w:rPr>
            </w:pPr>
            <w:r>
              <w:rPr>
                <w:rFonts w:hint="eastAsia" w:ascii="宋体" w:hAnsi="宋体"/>
                <w:sz w:val="24"/>
                <w:szCs w:val="24"/>
              </w:rPr>
              <w:t>1-秘密；2-机密；3-绝密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000" w:type="pct"/>
            <w:gridSpan w:val="8"/>
            <w:noWrap w:val="0"/>
            <w:vAlign w:val="center"/>
          </w:tcPr>
          <w:p>
            <w:pPr>
              <w:jc w:val="center"/>
              <w:rPr>
                <w:rFonts w:hint="eastAsia" w:ascii="宋体" w:hAnsi="宋体" w:eastAsia="宋体"/>
                <w:sz w:val="24"/>
                <w:szCs w:val="24"/>
                <w:lang w:eastAsia="zh-CN"/>
              </w:rPr>
            </w:pPr>
            <w:r>
              <w:rPr>
                <w:rFonts w:hint="eastAsia" w:ascii="宋体" w:hAnsi="宋体"/>
                <w:sz w:val="24"/>
                <w:szCs w:val="24"/>
                <w:lang w:val="en-US" w:eastAsia="zh-CN"/>
              </w:rPr>
              <w:t>申请项目成果介绍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1" w:hRule="atLeast"/>
          <w:jc w:val="center"/>
        </w:trPr>
        <w:tc>
          <w:tcPr>
            <w:tcW w:w="5000" w:type="pct"/>
            <w:gridSpan w:val="8"/>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宋体" w:hAnsi="宋体" w:eastAsia="宋体"/>
                <w:sz w:val="24"/>
                <w:szCs w:val="24"/>
                <w:lang w:val="en-US" w:eastAsia="zh-CN"/>
              </w:rPr>
            </w:pPr>
            <w:r>
              <w:rPr>
                <w:rFonts w:hint="eastAsia" w:ascii="宋体" w:hAnsi="宋体"/>
                <w:sz w:val="24"/>
                <w:szCs w:val="24"/>
                <w:lang w:val="en-US" w:eastAsia="zh-CN"/>
              </w:rPr>
              <w:t>(字数不超过600字)</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sz w:val="24"/>
                <w:szCs w:val="24"/>
              </w:rPr>
            </w:pPr>
          </w:p>
          <w:p>
            <w:pPr>
              <w:jc w:val="both"/>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000" w:type="pct"/>
            <w:gridSpan w:val="8"/>
            <w:noWrap w:val="0"/>
            <w:vAlign w:val="center"/>
          </w:tcPr>
          <w:p>
            <w:pPr>
              <w:jc w:val="center"/>
              <w:outlineLvl w:val="0"/>
              <w:rPr>
                <w:rFonts w:hint="eastAsia" w:ascii="宋体"/>
                <w:b/>
                <w:bCs/>
                <w:sz w:val="24"/>
              </w:rPr>
            </w:pPr>
            <w:r>
              <w:rPr>
                <w:rFonts w:hint="eastAsia" w:ascii="宋体"/>
                <w:b/>
                <w:bCs/>
                <w:sz w:val="24"/>
                <w:lang w:val="en-US" w:eastAsia="zh-CN"/>
              </w:rPr>
              <w:t xml:space="preserve">工    作    </w:t>
            </w:r>
            <w:r>
              <w:rPr>
                <w:rFonts w:hint="default" w:ascii="宋体"/>
                <w:b/>
                <w:bCs/>
                <w:sz w:val="24"/>
                <w:lang w:val="en-US" w:eastAsia="zh-CN"/>
              </w:rPr>
              <w:t>报</w:t>
            </w:r>
            <w:r>
              <w:rPr>
                <w:rFonts w:hint="eastAsia" w:ascii="宋体"/>
                <w:b/>
                <w:bCs/>
                <w:sz w:val="24"/>
                <w:lang w:val="en-US" w:eastAsia="zh-CN"/>
              </w:rPr>
              <w:t xml:space="preserve">    </w:t>
            </w:r>
            <w:r>
              <w:rPr>
                <w:rFonts w:hint="default" w:ascii="宋体"/>
                <w:b/>
                <w:bCs/>
                <w:sz w:val="24"/>
                <w:lang w:val="en-US" w:eastAsia="zh-CN"/>
              </w:rPr>
              <w:t>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3" w:hRule="atLeast"/>
          <w:jc w:val="center"/>
        </w:trPr>
        <w:tc>
          <w:tcPr>
            <w:tcW w:w="5000" w:type="pct"/>
            <w:gridSpan w:val="8"/>
            <w:tcBorders>
              <w:bottom w:val="single" w:color="auto" w:sz="4" w:space="0"/>
            </w:tcBorders>
            <w:noWrap w:val="0"/>
            <w:vAlign w:val="top"/>
          </w:tcPr>
          <w:p>
            <w:pPr>
              <w:numPr>
                <w:ilvl w:val="0"/>
                <w:numId w:val="0"/>
              </w:numPr>
              <w:jc w:val="both"/>
              <w:outlineLvl w:val="0"/>
              <w:rPr>
                <w:rFonts w:hint="eastAsia"/>
                <w:sz w:val="24"/>
                <w:szCs w:val="24"/>
                <w:lang w:val="en-US" w:eastAsia="zh-CN"/>
              </w:rPr>
            </w:pPr>
            <w:r>
              <w:rPr>
                <w:rFonts w:hint="eastAsia"/>
                <w:sz w:val="24"/>
                <w:szCs w:val="24"/>
                <w:lang w:val="en-US" w:eastAsia="zh-CN"/>
              </w:rPr>
              <w:t>一、申请单位简介；</w:t>
            </w:r>
          </w:p>
          <w:p>
            <w:pPr>
              <w:pStyle w:val="2"/>
              <w:ind w:left="0" w:leftChars="0" w:firstLine="0" w:firstLineChars="0"/>
              <w:jc w:val="both"/>
              <w:rPr>
                <w:rFonts w:hint="eastAsia"/>
                <w:sz w:val="24"/>
                <w:szCs w:val="24"/>
                <w:lang w:val="en-US" w:eastAsia="zh-CN"/>
              </w:rPr>
            </w:pPr>
            <w:r>
              <w:rPr>
                <w:rFonts w:hint="eastAsia"/>
                <w:sz w:val="24"/>
                <w:szCs w:val="24"/>
                <w:lang w:val="en-US" w:eastAsia="zh-CN"/>
              </w:rPr>
              <w:t>二、项目背景和来源介绍；</w:t>
            </w:r>
          </w:p>
          <w:p>
            <w:pPr>
              <w:pStyle w:val="2"/>
              <w:ind w:left="0" w:leftChars="0" w:firstLine="0" w:firstLineChars="0"/>
              <w:jc w:val="both"/>
              <w:rPr>
                <w:rFonts w:hint="eastAsia" w:eastAsia="宋体" w:cs="Times New Roman"/>
                <w:sz w:val="24"/>
                <w:szCs w:val="24"/>
                <w:lang w:val="en-US" w:eastAsia="zh-CN"/>
              </w:rPr>
            </w:pPr>
            <w:r>
              <w:rPr>
                <w:rFonts w:hint="eastAsia"/>
                <w:sz w:val="24"/>
                <w:szCs w:val="24"/>
                <w:lang w:val="en-US" w:eastAsia="zh-CN"/>
              </w:rPr>
              <w:t>三、</w:t>
            </w:r>
            <w:r>
              <w:rPr>
                <w:rFonts w:hint="eastAsia" w:eastAsia="宋体" w:cs="Times New Roman"/>
                <w:sz w:val="24"/>
                <w:szCs w:val="24"/>
                <w:lang w:val="en-US" w:eastAsia="zh-CN"/>
              </w:rPr>
              <w:t>资金使用情况（包括：财政拨款，自筹款项）；</w:t>
            </w:r>
          </w:p>
          <w:p>
            <w:pPr>
              <w:pStyle w:val="2"/>
              <w:ind w:left="0" w:leftChars="0" w:firstLine="0" w:firstLineChars="0"/>
              <w:jc w:val="both"/>
              <w:rPr>
                <w:rFonts w:hint="default" w:eastAsia="宋体" w:cs="Times New Roman"/>
                <w:sz w:val="24"/>
                <w:szCs w:val="24"/>
                <w:lang w:val="en-US" w:eastAsia="zh-CN"/>
              </w:rPr>
            </w:pPr>
            <w:r>
              <w:rPr>
                <w:rFonts w:hint="eastAsia" w:eastAsia="宋体" w:cs="Times New Roman"/>
                <w:sz w:val="24"/>
                <w:szCs w:val="24"/>
                <w:lang w:val="en-US" w:eastAsia="zh-CN"/>
              </w:rPr>
              <w:t>四、主要参与人员分工情况表（包括：姓名、性别、技术职称、文化程度、工作单位、对成果创造性贡献等）；</w:t>
            </w:r>
          </w:p>
          <w:p>
            <w:pPr>
              <w:pStyle w:val="2"/>
              <w:ind w:left="0" w:leftChars="0" w:firstLine="0" w:firstLineChars="0"/>
              <w:jc w:val="both"/>
              <w:rPr>
                <w:rFonts w:hint="default" w:eastAsia="宋体" w:cs="Times New Roman"/>
                <w:sz w:val="24"/>
                <w:szCs w:val="24"/>
                <w:lang w:val="en-US" w:eastAsia="zh-CN"/>
              </w:rPr>
            </w:pPr>
            <w:r>
              <w:rPr>
                <w:rFonts w:hint="eastAsia" w:eastAsia="宋体" w:cs="Times New Roman"/>
                <w:sz w:val="24"/>
                <w:szCs w:val="24"/>
                <w:lang w:val="en-US" w:eastAsia="zh-CN"/>
              </w:rPr>
              <w:t>五、解决关键技术和工程推广过程中采取的主要措施保障等。</w:t>
            </w:r>
          </w:p>
          <w:p>
            <w:pPr>
              <w:pStyle w:val="2"/>
              <w:ind w:left="0" w:leftChars="0" w:firstLine="0" w:firstLineChars="0"/>
              <w:jc w:val="both"/>
              <w:rPr>
                <w:rFonts w:hint="eastAsia" w:eastAsia="宋体" w:cs="Times New Roman"/>
                <w:sz w:val="24"/>
                <w:szCs w:val="24"/>
                <w:lang w:val="en-US" w:eastAsia="zh-CN"/>
              </w:rPr>
            </w:pPr>
          </w:p>
          <w:p>
            <w:pPr>
              <w:pStyle w:val="2"/>
              <w:ind w:left="0" w:leftChars="0" w:firstLine="0" w:firstLineChars="0"/>
              <w:jc w:val="both"/>
              <w:rPr>
                <w:rFonts w:hint="eastAsia" w:eastAsia="宋体" w:cs="Times New Roman"/>
                <w:sz w:val="24"/>
                <w:szCs w:val="24"/>
                <w:lang w:val="en-US" w:eastAsia="zh-CN"/>
              </w:rPr>
            </w:pPr>
            <w:r>
              <w:rPr>
                <w:rFonts w:hint="eastAsia" w:eastAsia="宋体" w:cs="Times New Roman"/>
                <w:sz w:val="24"/>
                <w:szCs w:val="24"/>
                <w:lang w:val="en-US" w:eastAsia="zh-CN"/>
              </w:rPr>
              <w:t>注：1.工作报告字体要求：一级标题宋体小三、二级标题黑体四号、正文宋体小四；</w:t>
            </w:r>
          </w:p>
          <w:p>
            <w:pPr>
              <w:pStyle w:val="2"/>
              <w:ind w:left="0" w:leftChars="0" w:firstLine="0" w:firstLineChars="0"/>
              <w:jc w:val="both"/>
              <w:rPr>
                <w:rFonts w:hint="eastAsia" w:ascii="宋体"/>
                <w:sz w:val="24"/>
              </w:rPr>
            </w:pPr>
            <w:r>
              <w:rPr>
                <w:rFonts w:hint="eastAsia" w:eastAsia="宋体" w:cs="Times New Roman"/>
                <w:sz w:val="24"/>
                <w:szCs w:val="24"/>
                <w:lang w:val="en-US" w:eastAsia="zh-CN"/>
              </w:rPr>
              <w:t xml:space="preserve">    2.可根据项目内容情况增添或删减内容，可另附页。</w:t>
            </w:r>
          </w:p>
        </w:tc>
      </w:tr>
    </w:tbl>
    <w:p>
      <w:pPr>
        <w:pStyle w:val="2"/>
        <w:ind w:left="0" w:leftChars="0" w:firstLine="0" w:firstLineChars="0"/>
        <w:rPr>
          <w:rFonts w:hint="eastAsia"/>
        </w:rPr>
        <w:sectPr>
          <w:footerReference r:id="rId6" w:type="first"/>
          <w:footerReference r:id="rId5" w:type="default"/>
          <w:pgSz w:w="11906" w:h="16838"/>
          <w:pgMar w:top="1134" w:right="1797" w:bottom="1134" w:left="1797" w:header="851" w:footer="992" w:gutter="0"/>
          <w:pgNumType w:fmt="decimal"/>
          <w:cols w:space="720" w:num="1"/>
          <w:titlePg/>
          <w:rtlGutter w:val="0"/>
          <w:docGrid w:type="linesAndChars" w:linePitch="312" w:charSpace="0"/>
        </w:sect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3" w:hRule="atLeast"/>
        </w:trPr>
        <w:tc>
          <w:tcPr>
            <w:tcW w:w="5000" w:type="pct"/>
            <w:noWrap w:val="0"/>
            <w:vAlign w:val="center"/>
          </w:tcPr>
          <w:p>
            <w:pPr>
              <w:jc w:val="center"/>
              <w:rPr>
                <w:rFonts w:hint="default" w:ascii="宋体" w:eastAsia="宋体"/>
                <w:b/>
                <w:bCs/>
                <w:sz w:val="24"/>
                <w:lang w:val="en-US" w:eastAsia="zh-CN"/>
              </w:rPr>
            </w:pPr>
            <w:r>
              <w:rPr>
                <w:rFonts w:hint="eastAsia" w:ascii="宋体" w:eastAsia="宋体" w:cs="Times New Roman"/>
                <w:b/>
                <w:bCs/>
                <w:sz w:val="24"/>
                <w:lang w:val="en-US" w:eastAsia="zh-CN"/>
              </w:rPr>
              <w:t>技　　术　　报    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3" w:hRule="atLeast"/>
        </w:trPr>
        <w:tc>
          <w:tcPr>
            <w:tcW w:w="5000" w:type="pct"/>
            <w:tcBorders>
              <w:bottom w:val="single" w:color="auto" w:sz="4" w:space="0"/>
            </w:tcBorders>
            <w:noWrap w:val="0"/>
            <w:vAlign w:val="top"/>
          </w:tcPr>
          <w:p>
            <w:pPr>
              <w:pStyle w:val="2"/>
              <w:numPr>
                <w:ilvl w:val="0"/>
                <w:numId w:val="1"/>
              </w:numPr>
              <w:ind w:left="0" w:leftChars="0" w:firstLine="0" w:firstLineChars="0"/>
              <w:jc w:val="both"/>
              <w:rPr>
                <w:rFonts w:hint="eastAsia" w:ascii="宋体" w:hAnsi="宋体" w:eastAsia="宋体" w:cs="宋体"/>
                <w:sz w:val="24"/>
                <w:szCs w:val="24"/>
                <w:lang w:val="en-US" w:eastAsia="zh-CN"/>
              </w:rPr>
            </w:pPr>
            <w:r>
              <w:rPr>
                <w:rFonts w:hint="eastAsia"/>
                <w:sz w:val="24"/>
                <w:szCs w:val="24"/>
                <w:lang w:val="en-US" w:eastAsia="zh-CN"/>
              </w:rPr>
              <w:t>技术/产品</w:t>
            </w:r>
            <w:r>
              <w:rPr>
                <w:rFonts w:hint="eastAsia" w:ascii="宋体" w:hAnsi="宋体" w:eastAsia="宋体" w:cs="宋体"/>
                <w:sz w:val="24"/>
                <w:szCs w:val="24"/>
                <w:lang w:val="en-US" w:eastAsia="zh-CN"/>
              </w:rPr>
              <w:t>/装备介绍（技术发展过程、存在的问题和难点、解决问题的方法）；</w:t>
            </w:r>
          </w:p>
          <w:p>
            <w:pPr>
              <w:numPr>
                <w:ilvl w:val="0"/>
                <w:numId w:val="1"/>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研发思路（图）和历程；</w:t>
            </w:r>
          </w:p>
          <w:p>
            <w:pPr>
              <w:pStyle w:val="2"/>
              <w:numPr>
                <w:ilvl w:val="0"/>
                <w:numId w:val="1"/>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原理和工艺流程；</w:t>
            </w:r>
          </w:p>
          <w:p>
            <w:pPr>
              <w:pStyle w:val="2"/>
              <w:numPr>
                <w:ilvl w:val="0"/>
                <w:numId w:val="1"/>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与国内外同类技术比较分析（数据支撑）；</w:t>
            </w:r>
          </w:p>
          <w:p>
            <w:pPr>
              <w:pStyle w:val="2"/>
              <w:numPr>
                <w:ilvl w:val="0"/>
                <w:numId w:val="1"/>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先进性和创新性；</w:t>
            </w:r>
          </w:p>
          <w:p>
            <w:pPr>
              <w:numPr>
                <w:ilvl w:val="0"/>
                <w:numId w:val="1"/>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应用情况（列清单，重点阐述示范）；</w:t>
            </w:r>
          </w:p>
          <w:p>
            <w:pPr>
              <w:pStyle w:val="2"/>
              <w:numPr>
                <w:ilvl w:val="0"/>
                <w:numId w:val="1"/>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技术成果清单（专利、论文、标准等）；</w:t>
            </w:r>
          </w:p>
          <w:p>
            <w:pPr>
              <w:numPr>
                <w:ilvl w:val="0"/>
                <w:numId w:val="1"/>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经济效益（数据支撑）、社会效益和环境效益；</w:t>
            </w:r>
          </w:p>
          <w:p>
            <w:pPr>
              <w:pStyle w:val="2"/>
              <w:numPr>
                <w:ilvl w:val="0"/>
                <w:numId w:val="1"/>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推广及应用前景；</w:t>
            </w:r>
          </w:p>
          <w:p>
            <w:pPr>
              <w:numPr>
                <w:ilvl w:val="0"/>
                <w:numId w:val="1"/>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存在的问题和下一步的改进方法。</w:t>
            </w:r>
          </w:p>
          <w:p>
            <w:pPr>
              <w:pStyle w:val="2"/>
              <w:ind w:left="0" w:leftChars="0" w:firstLine="0" w:firstLineChars="0"/>
              <w:jc w:val="both"/>
              <w:rPr>
                <w:rFonts w:hint="eastAsia"/>
                <w:sz w:val="24"/>
                <w:szCs w:val="24"/>
                <w:lang w:val="en-US" w:eastAsia="zh-CN"/>
              </w:rPr>
            </w:pPr>
          </w:p>
          <w:p>
            <w:pPr>
              <w:pStyle w:val="2"/>
              <w:ind w:left="0" w:leftChars="0" w:firstLine="0" w:firstLineChars="0"/>
              <w:jc w:val="both"/>
              <w:rPr>
                <w:rFonts w:hint="eastAsia"/>
                <w:sz w:val="24"/>
                <w:szCs w:val="24"/>
                <w:lang w:val="en-US" w:eastAsia="zh-CN"/>
              </w:rPr>
            </w:pPr>
            <w:r>
              <w:rPr>
                <w:rFonts w:hint="eastAsia"/>
                <w:sz w:val="24"/>
                <w:szCs w:val="24"/>
                <w:lang w:val="en-US" w:eastAsia="zh-CN"/>
              </w:rPr>
              <w:t>注：1.工作报告字体要求：一级标题宋体小三、二级标题黑体四号、正文宋体小四；</w:t>
            </w:r>
          </w:p>
          <w:p>
            <w:pPr>
              <w:jc w:val="both"/>
              <w:rPr>
                <w:rFonts w:hint="eastAsia" w:ascii="宋体"/>
                <w:sz w:val="24"/>
              </w:rPr>
            </w:pPr>
            <w:r>
              <w:rPr>
                <w:rFonts w:hint="eastAsia"/>
                <w:sz w:val="24"/>
                <w:szCs w:val="24"/>
                <w:lang w:val="en-US" w:eastAsia="zh-CN"/>
              </w:rPr>
              <w:t xml:space="preserve">    2.可根据项目内容情况增添或删减内容，可另附页。</w:t>
            </w:r>
          </w:p>
        </w:tc>
      </w:tr>
    </w:tbl>
    <w:p>
      <w:pPr>
        <w:jc w:val="center"/>
        <w:rPr>
          <w:b/>
          <w:sz w:val="28"/>
        </w:rPr>
        <w:sectPr>
          <w:pgSz w:w="11906" w:h="16838"/>
          <w:pgMar w:top="1134" w:right="1797" w:bottom="1134" w:left="1797" w:header="851" w:footer="992" w:gutter="0"/>
          <w:pgNumType w:fmt="decimal"/>
          <w:cols w:space="720" w:num="1"/>
          <w:titlePg/>
          <w:docGrid w:type="linesAndChars" w:linePitch="312" w:charSpace="0"/>
        </w:sect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000" w:type="pct"/>
            <w:tcBorders>
              <w:bottom w:val="single" w:color="auto" w:sz="4" w:space="0"/>
            </w:tcBorders>
            <w:noWrap w:val="0"/>
            <w:vAlign w:val="center"/>
          </w:tcPr>
          <w:p>
            <w:pPr>
              <w:jc w:val="center"/>
              <w:rPr>
                <w:rFonts w:hint="eastAsia" w:ascii="宋体"/>
                <w:b/>
                <w:sz w:val="24"/>
              </w:rPr>
            </w:pPr>
            <w:r>
              <w:rPr>
                <w:bCs/>
                <w:sz w:val="24"/>
              </w:rPr>
              <w:br w:type="page"/>
            </w:r>
            <w:r>
              <w:rPr>
                <w:rFonts w:hint="eastAsia"/>
                <w:b/>
                <w:sz w:val="24"/>
              </w:rPr>
              <w:t>申　请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6" w:hRule="atLeast"/>
        </w:trPr>
        <w:tc>
          <w:tcPr>
            <w:tcW w:w="5000" w:type="pct"/>
            <w:tcBorders>
              <w:bottom w:val="single" w:color="auto" w:sz="4" w:space="0"/>
            </w:tcBorders>
            <w:noWrap w:val="0"/>
            <w:vAlign w:val="center"/>
          </w:tcPr>
          <w:p>
            <w:pPr>
              <w:wordWrap w:val="0"/>
              <w:jc w:val="center"/>
              <w:rPr>
                <w:rFonts w:hint="eastAsia"/>
                <w:bCs/>
                <w:sz w:val="24"/>
                <w:lang w:val="en-US" w:eastAsia="zh-CN"/>
              </w:rPr>
            </w:pPr>
          </w:p>
          <w:p>
            <w:pPr>
              <w:wordWrap w:val="0"/>
              <w:jc w:val="center"/>
              <w:rPr>
                <w:rFonts w:hint="eastAsia"/>
                <w:bCs/>
                <w:sz w:val="24"/>
                <w:lang w:val="en-US" w:eastAsia="zh-CN"/>
              </w:rPr>
            </w:pPr>
          </w:p>
          <w:p>
            <w:pPr>
              <w:wordWrap w:val="0"/>
              <w:jc w:val="center"/>
              <w:rPr>
                <w:rFonts w:hint="eastAsia"/>
                <w:bCs/>
                <w:sz w:val="24"/>
                <w:lang w:val="en-US" w:eastAsia="zh-CN"/>
              </w:rPr>
            </w:pPr>
          </w:p>
          <w:p>
            <w:pPr>
              <w:wordWrap w:val="0"/>
              <w:jc w:val="center"/>
              <w:rPr>
                <w:rFonts w:hint="eastAsia"/>
                <w:bCs/>
                <w:sz w:val="24"/>
                <w:lang w:val="en-US" w:eastAsia="zh-CN"/>
              </w:rPr>
            </w:pPr>
          </w:p>
          <w:p>
            <w:pPr>
              <w:wordWrap w:val="0"/>
              <w:jc w:val="center"/>
              <w:rPr>
                <w:rFonts w:hint="eastAsia"/>
                <w:bCs/>
                <w:sz w:val="24"/>
                <w:lang w:val="en-US" w:eastAsia="zh-CN"/>
              </w:rPr>
            </w:pPr>
          </w:p>
          <w:p>
            <w:pPr>
              <w:wordWrap w:val="0"/>
              <w:jc w:val="center"/>
              <w:rPr>
                <w:rFonts w:hint="eastAsia"/>
                <w:bCs/>
                <w:sz w:val="24"/>
                <w:lang w:val="en-US" w:eastAsia="zh-CN"/>
              </w:rPr>
            </w:pPr>
          </w:p>
          <w:p>
            <w:pPr>
              <w:wordWrap w:val="0"/>
              <w:jc w:val="center"/>
              <w:rPr>
                <w:rFonts w:hint="eastAsia"/>
                <w:bCs/>
                <w:sz w:val="24"/>
                <w:lang w:val="en-US" w:eastAsia="zh-CN"/>
              </w:rPr>
            </w:pPr>
          </w:p>
          <w:p>
            <w:pPr>
              <w:wordWrap w:val="0"/>
              <w:jc w:val="center"/>
              <w:rPr>
                <w:rFonts w:hint="eastAsia"/>
                <w:bCs/>
                <w:sz w:val="24"/>
                <w:lang w:val="en-US" w:eastAsia="zh-CN"/>
              </w:rPr>
            </w:pPr>
          </w:p>
          <w:p>
            <w:pPr>
              <w:wordWrap w:val="0"/>
              <w:jc w:val="center"/>
              <w:rPr>
                <w:rFonts w:hint="eastAsia"/>
                <w:bCs/>
                <w:sz w:val="24"/>
                <w:lang w:val="en-US" w:eastAsia="zh-CN"/>
              </w:rPr>
            </w:pPr>
          </w:p>
          <w:p>
            <w:pPr>
              <w:wordWrap w:val="0"/>
              <w:jc w:val="center"/>
              <w:rPr>
                <w:rFonts w:hint="eastAsia"/>
                <w:bCs/>
                <w:sz w:val="24"/>
                <w:lang w:val="en-US" w:eastAsia="zh-CN"/>
              </w:rPr>
            </w:pPr>
          </w:p>
          <w:p>
            <w:pPr>
              <w:wordWrap w:val="0"/>
              <w:jc w:val="center"/>
              <w:rPr>
                <w:rFonts w:hint="eastAsia"/>
                <w:bCs/>
                <w:sz w:val="24"/>
                <w:lang w:val="en-US" w:eastAsia="zh-CN"/>
              </w:rPr>
            </w:pPr>
          </w:p>
          <w:p>
            <w:pPr>
              <w:wordWrap w:val="0"/>
              <w:jc w:val="center"/>
              <w:rPr>
                <w:rFonts w:hint="eastAsia"/>
                <w:bCs/>
                <w:sz w:val="24"/>
                <w:lang w:val="en-US" w:eastAsia="zh-CN"/>
              </w:rPr>
            </w:pPr>
          </w:p>
          <w:p>
            <w:pPr>
              <w:wordWrap w:val="0"/>
              <w:jc w:val="center"/>
              <w:rPr>
                <w:rFonts w:hint="eastAsia"/>
                <w:bCs/>
                <w:sz w:val="24"/>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bCs/>
                <w:sz w:val="24"/>
                <w:lang w:val="en-US" w:eastAsia="zh-CN"/>
              </w:rPr>
            </w:pPr>
            <w:r>
              <w:rPr>
                <w:rFonts w:hint="eastAsia"/>
                <w:bCs/>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bCs/>
                <w:sz w:val="24"/>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bCs/>
                <w:sz w:val="24"/>
              </w:rPr>
            </w:pPr>
            <w:r>
              <w:rPr>
                <w:rFonts w:hint="eastAsia"/>
                <w:bCs/>
                <w:sz w:val="24"/>
                <w:lang w:val="en-US" w:eastAsia="zh-CN"/>
              </w:rPr>
              <w:t xml:space="preserve">                单位负责人</w:t>
            </w:r>
            <w:r>
              <w:rPr>
                <w:rFonts w:hint="eastAsia"/>
                <w:bCs/>
                <w:sz w:val="24"/>
              </w:rPr>
              <w:t>签字</w:t>
            </w:r>
            <w:r>
              <w:rPr>
                <w:rFonts w:hint="eastAsia"/>
                <w:bCs/>
                <w:sz w:val="24"/>
                <w:u w:val="single"/>
              </w:rPr>
              <w:t>　　　　</w:t>
            </w:r>
            <w:r>
              <w:rPr>
                <w:rFonts w:hint="eastAsia"/>
                <w:bCs/>
                <w:sz w:val="24"/>
                <w:u w:val="single"/>
                <w:lang w:val="en-US" w:eastAsia="zh-CN"/>
              </w:rPr>
              <w:t xml:space="preserve">   </w:t>
            </w:r>
            <w:r>
              <w:rPr>
                <w:rFonts w:hint="eastAsia"/>
                <w:bCs/>
                <w:sz w:val="24"/>
                <w:u w:val="none"/>
                <w:lang w:val="en-US" w:eastAsia="zh-CN"/>
              </w:rPr>
              <w:t xml:space="preserve">   </w:t>
            </w:r>
            <w:r>
              <w:rPr>
                <w:rFonts w:hint="eastAsia"/>
                <w:bCs/>
                <w:sz w:val="24"/>
              </w:rPr>
              <w:t>（</w:t>
            </w:r>
            <w:r>
              <w:rPr>
                <w:rFonts w:hint="eastAsia"/>
                <w:bCs/>
                <w:sz w:val="24"/>
                <w:lang w:val="en-US" w:eastAsia="zh-CN"/>
              </w:rPr>
              <w:t>单位公</w:t>
            </w:r>
            <w:r>
              <w:rPr>
                <w:rFonts w:hint="eastAsia"/>
                <w:bCs/>
                <w:sz w:val="24"/>
              </w:rPr>
              <w:t>章）</w:t>
            </w: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default" w:eastAsia="宋体"/>
                <w:lang w:val="en-US" w:eastAsia="zh-CN"/>
              </w:rPr>
            </w:pPr>
            <w:r>
              <w:rPr>
                <w:rFonts w:hint="eastAsia"/>
                <w:bCs/>
                <w:sz w:val="24"/>
                <w:lang w:val="en-US" w:eastAsia="zh-CN"/>
              </w:rPr>
              <w:t xml:space="preserve">                            年    月    日</w:t>
            </w:r>
          </w:p>
          <w:p>
            <w:pPr>
              <w:jc w:val="center"/>
              <w:rPr>
                <w:rFonts w:hint="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5000" w:type="pct"/>
            <w:tcBorders>
              <w:bottom w:val="single" w:color="auto" w:sz="4" w:space="0"/>
            </w:tcBorders>
            <w:noWrap w:val="0"/>
            <w:vAlign w:val="center"/>
          </w:tcPr>
          <w:p>
            <w:pPr>
              <w:jc w:val="center"/>
              <w:rPr>
                <w:rFonts w:hint="eastAsia"/>
                <w:b/>
                <w:sz w:val="24"/>
              </w:rPr>
            </w:pPr>
            <w:r>
              <w:rPr>
                <w:rFonts w:hint="eastAsia"/>
                <w:b/>
                <w:sz w:val="24"/>
              </w:rPr>
              <w:t>组　织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6" w:hRule="atLeast"/>
        </w:trPr>
        <w:tc>
          <w:tcPr>
            <w:tcW w:w="5000" w:type="pct"/>
            <w:tcBorders>
              <w:bottom w:val="single" w:color="auto" w:sz="4" w:space="0"/>
            </w:tcBorders>
            <w:noWrap w:val="0"/>
            <w:vAlign w:val="center"/>
          </w:tcPr>
          <w:p>
            <w:pPr>
              <w:jc w:val="center"/>
              <w:rPr>
                <w:rFonts w:hint="eastAsia"/>
                <w:bCs/>
                <w:sz w:val="24"/>
              </w:rPr>
            </w:pPr>
          </w:p>
          <w:p>
            <w:pPr>
              <w:jc w:val="center"/>
              <w:rPr>
                <w:rFonts w:hint="eastAsia"/>
                <w:bCs/>
                <w:sz w:val="24"/>
              </w:rPr>
            </w:pPr>
          </w:p>
          <w:p>
            <w:pPr>
              <w:jc w:val="center"/>
              <w:rPr>
                <w:rFonts w:hint="eastAsia"/>
                <w:bCs/>
                <w:sz w:val="24"/>
              </w:rPr>
            </w:pPr>
          </w:p>
          <w:p>
            <w:pPr>
              <w:jc w:val="center"/>
              <w:rPr>
                <w:rFonts w:hint="eastAsia"/>
                <w:bCs/>
                <w:sz w:val="24"/>
              </w:rPr>
            </w:pPr>
          </w:p>
          <w:p>
            <w:pPr>
              <w:jc w:val="center"/>
              <w:rPr>
                <w:rFonts w:hint="eastAsia"/>
                <w:bCs/>
                <w:sz w:val="24"/>
              </w:rPr>
            </w:pPr>
          </w:p>
          <w:p>
            <w:pPr>
              <w:jc w:val="center"/>
              <w:rPr>
                <w:rFonts w:hint="eastAsia"/>
                <w:bCs/>
                <w:sz w:val="24"/>
              </w:rPr>
            </w:pPr>
          </w:p>
          <w:p>
            <w:pPr>
              <w:jc w:val="center"/>
              <w:rPr>
                <w:rFonts w:hint="eastAsia"/>
                <w:bCs/>
                <w:sz w:val="24"/>
              </w:rPr>
            </w:pPr>
          </w:p>
          <w:p>
            <w:pPr>
              <w:jc w:val="center"/>
              <w:rPr>
                <w:rFonts w:hint="eastAsia"/>
                <w:bCs/>
                <w:sz w:val="24"/>
              </w:rPr>
            </w:pPr>
          </w:p>
          <w:p>
            <w:pPr>
              <w:jc w:val="center"/>
              <w:rPr>
                <w:rFonts w:hint="eastAsia"/>
                <w:bCs/>
                <w:sz w:val="24"/>
              </w:rPr>
            </w:pPr>
          </w:p>
          <w:p>
            <w:pPr>
              <w:jc w:val="center"/>
              <w:rPr>
                <w:rFonts w:hint="eastAsia"/>
                <w:bCs/>
                <w:sz w:val="24"/>
              </w:rPr>
            </w:pPr>
          </w:p>
          <w:p>
            <w:pPr>
              <w:jc w:val="center"/>
              <w:rPr>
                <w:rFonts w:hint="eastAsia"/>
                <w:bCs/>
                <w:sz w:val="24"/>
              </w:rPr>
            </w:pPr>
          </w:p>
          <w:p>
            <w:pPr>
              <w:jc w:val="center"/>
              <w:rPr>
                <w:rFonts w:hint="eastAsia"/>
                <w:bCs/>
                <w:sz w:val="24"/>
                <w:lang w:val="en-US" w:eastAsia="zh-CN"/>
              </w:rPr>
            </w:pPr>
            <w:r>
              <w:rPr>
                <w:rFonts w:hint="eastAsia"/>
                <w:bCs/>
                <w:sz w:val="24"/>
                <w:lang w:val="en-US" w:eastAsia="zh-CN"/>
              </w:rPr>
              <w:t xml:space="preserve">                         </w:t>
            </w:r>
          </w:p>
          <w:p>
            <w:pPr>
              <w:jc w:val="center"/>
              <w:rPr>
                <w:rFonts w:hint="eastAsia"/>
                <w:bCs/>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Cs/>
                <w:sz w:val="24"/>
              </w:rPr>
            </w:pPr>
            <w:r>
              <w:rPr>
                <w:rFonts w:hint="eastAsia"/>
                <w:bCs/>
                <w:sz w:val="24"/>
                <w:lang w:val="en-US" w:eastAsia="zh-CN"/>
              </w:rPr>
              <w:t xml:space="preserve">                       经办人签字</w:t>
            </w:r>
            <w:r>
              <w:rPr>
                <w:rFonts w:hint="eastAsia"/>
                <w:bCs/>
                <w:sz w:val="24"/>
              </w:rPr>
              <w:t>：</w:t>
            </w:r>
            <w:r>
              <w:rPr>
                <w:rFonts w:hint="eastAsia"/>
                <w:bCs/>
                <w:sz w:val="24"/>
                <w:u w:val="single"/>
              </w:rPr>
              <w:t>　　　　</w:t>
            </w:r>
            <w:r>
              <w:rPr>
                <w:rFonts w:hint="eastAsia"/>
                <w:bCs/>
                <w:sz w:val="24"/>
              </w:rPr>
              <w:t>（</w:t>
            </w:r>
            <w:r>
              <w:rPr>
                <w:rFonts w:hint="eastAsia"/>
                <w:bCs/>
                <w:sz w:val="24"/>
                <w:lang w:val="en-US" w:eastAsia="zh-CN"/>
              </w:rPr>
              <w:t>单位公</w:t>
            </w:r>
            <w:r>
              <w:rPr>
                <w:rFonts w:hint="eastAsia"/>
                <w:bCs/>
                <w:sz w:val="24"/>
              </w:rPr>
              <w:t>章）</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bCs/>
                <w:sz w:val="24"/>
                <w:lang w:val="en-US" w:eastAsia="zh-CN"/>
              </w:rPr>
              <w:t xml:space="preserve">                              年    月    日</w:t>
            </w:r>
          </w:p>
          <w:p>
            <w:pPr>
              <w:pStyle w:val="2"/>
              <w:rPr>
                <w:rFonts w:hint="default" w:eastAsia="宋体"/>
                <w:lang w:val="en-US" w:eastAsia="zh-CN"/>
              </w:rPr>
            </w:pPr>
          </w:p>
          <w:p>
            <w:pPr>
              <w:jc w:val="center"/>
              <w:rPr>
                <w:rFonts w:hint="eastAsia" w:ascii="宋体"/>
                <w:sz w:val="24"/>
              </w:rPr>
            </w:pPr>
          </w:p>
        </w:tc>
      </w:tr>
    </w:tbl>
    <w:p>
      <w:pPr>
        <w:rPr>
          <w:rFonts w:hint="default"/>
          <w:lang w:val="en-US" w:eastAsia="zh-CN"/>
        </w:rPr>
        <w:sectPr>
          <w:headerReference r:id="rId7" w:type="default"/>
          <w:footerReference r:id="rId8" w:type="default"/>
          <w:pgSz w:w="11907" w:h="16840"/>
          <w:pgMar w:top="1417" w:right="1587" w:bottom="1417" w:left="1587" w:header="0" w:footer="720" w:gutter="0"/>
          <w:pgNumType w:fmt="decimal"/>
          <w:cols w:space="720" w:num="1"/>
          <w:titlePg/>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520" w:lineRule="atLeast"/>
        <w:jc w:val="left"/>
        <w:textAlignment w:val="auto"/>
        <w:rPr>
          <w:rFonts w:hint="eastAsia" w:ascii="黑体" w:hAnsi="黑体" w:eastAsia="黑体" w:cs="黑体"/>
          <w:sz w:val="32"/>
          <w:szCs w:val="32"/>
          <w:lang w:val="en-US" w:eastAsia="zh-CN"/>
        </w:rPr>
      </w:pPr>
      <w:bookmarkStart w:id="0" w:name="_Toc22582"/>
      <w:bookmarkStart w:id="1" w:name="_Toc1707"/>
      <w:r>
        <w:rPr>
          <w:rFonts w:hint="eastAsia" w:ascii="黑体" w:hAnsi="黑体" w:eastAsia="黑体" w:cs="黑体"/>
          <w:sz w:val="32"/>
          <w:szCs w:val="32"/>
          <w:lang w:val="en-US" w:eastAsia="zh-CN"/>
        </w:rPr>
        <w:t>附件资料</w:t>
      </w:r>
    </w:p>
    <w:bookmarkEnd w:id="0"/>
    <w:bookmarkEnd w:id="1"/>
    <w:p>
      <w:pPr>
        <w:numPr>
          <w:ilvl w:val="0"/>
          <w:numId w:val="0"/>
        </w:numPr>
        <w:jc w:val="center"/>
        <w:outlineLvl w:val="0"/>
        <w:rPr>
          <w:rFonts w:hint="default"/>
          <w:b/>
          <w:bCs/>
          <w:sz w:val="28"/>
          <w:szCs w:val="24"/>
          <w:lang w:val="en-US" w:eastAsia="zh-CN"/>
        </w:rPr>
      </w:pPr>
      <w:r>
        <w:rPr>
          <w:rFonts w:hint="eastAsia"/>
          <w:b/>
          <w:bCs/>
          <w:sz w:val="28"/>
          <w:szCs w:val="24"/>
          <w:lang w:val="en-US" w:eastAsia="zh-CN"/>
        </w:rPr>
        <w:t>目录清单</w:t>
      </w:r>
    </w:p>
    <w:p>
      <w:pPr>
        <w:ind w:firstLine="510"/>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7"/>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营业执照</w:t>
      </w:r>
      <w:r>
        <w:rPr>
          <w:rFonts w:hint="eastAsia" w:ascii="宋体" w:hAnsi="宋体" w:eastAsia="宋体" w:cs="宋体"/>
          <w:sz w:val="24"/>
          <w:szCs w:val="24"/>
          <w:lang w:val="en-US" w:eastAsia="zh-CN"/>
        </w:rPr>
        <w:t>及相关资质证书</w:t>
      </w:r>
      <w:r>
        <w:rPr>
          <w:rFonts w:hint="eastAsia" w:ascii="宋体" w:hAnsi="宋体" w:eastAsia="宋体" w:cs="宋体"/>
          <w:sz w:val="24"/>
          <w:szCs w:val="24"/>
        </w:rPr>
        <w:t>复印件；</w:t>
      </w:r>
    </w:p>
    <w:p>
      <w:pPr>
        <w:keepNext w:val="0"/>
        <w:keepLines w:val="0"/>
        <w:pageBreakBefore w:val="0"/>
        <w:widowControl w:val="0"/>
        <w:kinsoku/>
        <w:wordWrap/>
        <w:overflowPunct/>
        <w:topLinePunct w:val="0"/>
        <w:autoSpaceDE/>
        <w:autoSpaceDN/>
        <w:bidi w:val="0"/>
        <w:adjustRightInd/>
        <w:snapToGrid/>
        <w:spacing w:line="360" w:lineRule="auto"/>
        <w:ind w:firstLine="567"/>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具有CMA资质的检验机构出具的检测报告；</w:t>
      </w:r>
    </w:p>
    <w:p>
      <w:pPr>
        <w:keepNext w:val="0"/>
        <w:keepLines w:val="0"/>
        <w:pageBreakBefore w:val="0"/>
        <w:widowControl w:val="0"/>
        <w:kinsoku/>
        <w:wordWrap/>
        <w:overflowPunct/>
        <w:topLinePunct w:val="0"/>
        <w:autoSpaceDE/>
        <w:autoSpaceDN/>
        <w:bidi w:val="0"/>
        <w:adjustRightInd/>
        <w:snapToGrid/>
        <w:spacing w:line="360" w:lineRule="auto"/>
        <w:ind w:firstLine="567"/>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产品执行标准及在主管部门备案证明材料；</w:t>
      </w:r>
    </w:p>
    <w:p>
      <w:pPr>
        <w:keepNext w:val="0"/>
        <w:keepLines w:val="0"/>
        <w:pageBreakBefore w:val="0"/>
        <w:widowControl w:val="0"/>
        <w:kinsoku/>
        <w:wordWrap/>
        <w:overflowPunct/>
        <w:topLinePunct w:val="0"/>
        <w:autoSpaceDE/>
        <w:autoSpaceDN/>
        <w:bidi w:val="0"/>
        <w:adjustRightInd/>
        <w:snapToGrid/>
        <w:spacing w:line="360" w:lineRule="auto"/>
        <w:ind w:firstLine="567"/>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四、操作规程或说明书；</w:t>
      </w:r>
    </w:p>
    <w:p>
      <w:pPr>
        <w:keepNext w:val="0"/>
        <w:keepLines w:val="0"/>
        <w:pageBreakBefore w:val="0"/>
        <w:widowControl w:val="0"/>
        <w:kinsoku/>
        <w:wordWrap/>
        <w:overflowPunct/>
        <w:topLinePunct w:val="0"/>
        <w:autoSpaceDE/>
        <w:autoSpaceDN/>
        <w:bidi w:val="0"/>
        <w:adjustRightInd/>
        <w:snapToGrid/>
        <w:spacing w:line="360" w:lineRule="auto"/>
        <w:ind w:firstLine="567"/>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主要用户目录</w:t>
      </w:r>
      <w:r>
        <w:rPr>
          <w:rFonts w:hint="eastAsia" w:ascii="宋体" w:hAnsi="宋体" w:eastAsia="宋体" w:cs="宋体"/>
          <w:sz w:val="24"/>
          <w:szCs w:val="24"/>
          <w:lang w:val="en-US" w:eastAsia="zh-CN"/>
        </w:rPr>
        <w:t>清单</w:t>
      </w:r>
      <w:r>
        <w:rPr>
          <w:rFonts w:hint="eastAsia" w:ascii="宋体" w:hAnsi="宋体" w:eastAsia="宋体" w:cs="宋体"/>
          <w:sz w:val="24"/>
          <w:szCs w:val="24"/>
        </w:rPr>
        <w:t>及两个以上用户使用意见；</w:t>
      </w:r>
    </w:p>
    <w:p>
      <w:pPr>
        <w:keepNext w:val="0"/>
        <w:keepLines w:val="0"/>
        <w:pageBreakBefore w:val="0"/>
        <w:widowControl w:val="0"/>
        <w:kinsoku/>
        <w:wordWrap/>
        <w:overflowPunct/>
        <w:topLinePunct w:val="0"/>
        <w:autoSpaceDE/>
        <w:autoSpaceDN/>
        <w:bidi w:val="0"/>
        <w:adjustRightInd/>
        <w:snapToGrid/>
        <w:spacing w:line="360" w:lineRule="auto"/>
        <w:ind w:firstLine="567"/>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六、*查新报告；</w:t>
      </w:r>
    </w:p>
    <w:p>
      <w:pPr>
        <w:keepNext w:val="0"/>
        <w:keepLines w:val="0"/>
        <w:pageBreakBefore w:val="0"/>
        <w:widowControl w:val="0"/>
        <w:kinsoku/>
        <w:wordWrap/>
        <w:overflowPunct/>
        <w:topLinePunct w:val="0"/>
        <w:autoSpaceDE/>
        <w:autoSpaceDN/>
        <w:bidi w:val="0"/>
        <w:adjustRightInd/>
        <w:snapToGrid/>
        <w:spacing w:line="360" w:lineRule="auto"/>
        <w:ind w:firstLine="567"/>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七、*科技成果评价申请单位承诺书；</w:t>
      </w:r>
    </w:p>
    <w:p>
      <w:pPr>
        <w:keepNext w:val="0"/>
        <w:keepLines w:val="0"/>
        <w:pageBreakBefore w:val="0"/>
        <w:widowControl w:val="0"/>
        <w:kinsoku/>
        <w:wordWrap/>
        <w:overflowPunct/>
        <w:topLinePunct w:val="0"/>
        <w:autoSpaceDE/>
        <w:autoSpaceDN/>
        <w:bidi w:val="0"/>
        <w:adjustRightInd/>
        <w:snapToGrid/>
        <w:spacing w:line="360" w:lineRule="auto"/>
        <w:ind w:firstLine="567"/>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八、由会计事务所出具的经济分析报告；</w:t>
      </w:r>
    </w:p>
    <w:p>
      <w:pPr>
        <w:keepNext w:val="0"/>
        <w:keepLines w:val="0"/>
        <w:pageBreakBefore w:val="0"/>
        <w:widowControl w:val="0"/>
        <w:kinsoku/>
        <w:wordWrap/>
        <w:overflowPunct/>
        <w:topLinePunct w:val="0"/>
        <w:autoSpaceDE/>
        <w:autoSpaceDN/>
        <w:bidi w:val="0"/>
        <w:adjustRightInd/>
        <w:snapToGrid/>
        <w:spacing w:line="360" w:lineRule="auto"/>
        <w:ind w:firstLine="567"/>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九、由第三方出具的产品和设备参数的检验报告；</w:t>
      </w:r>
    </w:p>
    <w:p>
      <w:pPr>
        <w:keepNext w:val="0"/>
        <w:keepLines w:val="0"/>
        <w:pageBreakBefore w:val="0"/>
        <w:widowControl w:val="0"/>
        <w:kinsoku/>
        <w:wordWrap/>
        <w:overflowPunct/>
        <w:topLinePunct w:val="0"/>
        <w:autoSpaceDE/>
        <w:autoSpaceDN/>
        <w:bidi w:val="0"/>
        <w:adjustRightInd/>
        <w:snapToGrid/>
        <w:spacing w:line="360" w:lineRule="auto"/>
        <w:ind w:firstLine="567"/>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十、*专利证书/软件著作权证书；</w:t>
      </w:r>
    </w:p>
    <w:p>
      <w:pPr>
        <w:keepNext w:val="0"/>
        <w:keepLines w:val="0"/>
        <w:pageBreakBefore w:val="0"/>
        <w:widowControl w:val="0"/>
        <w:kinsoku/>
        <w:wordWrap/>
        <w:overflowPunct/>
        <w:topLinePunct w:val="0"/>
        <w:autoSpaceDE/>
        <w:autoSpaceDN/>
        <w:bidi w:val="0"/>
        <w:adjustRightInd/>
        <w:snapToGrid/>
        <w:spacing w:line="360" w:lineRule="auto"/>
        <w:ind w:firstLine="567"/>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十一、论文、著作；</w:t>
      </w:r>
    </w:p>
    <w:p>
      <w:pPr>
        <w:keepNext w:val="0"/>
        <w:keepLines w:val="0"/>
        <w:pageBreakBefore w:val="0"/>
        <w:widowControl w:val="0"/>
        <w:kinsoku/>
        <w:wordWrap/>
        <w:overflowPunct/>
        <w:topLinePunct w:val="0"/>
        <w:autoSpaceDE/>
        <w:autoSpaceDN/>
        <w:bidi w:val="0"/>
        <w:adjustRightInd/>
        <w:snapToGrid/>
        <w:spacing w:line="360" w:lineRule="auto"/>
        <w:ind w:firstLine="567"/>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十二、其他。</w:t>
      </w:r>
    </w:p>
    <w:p>
      <w:pPr>
        <w:ind w:firstLine="567"/>
        <w:jc w:val="both"/>
        <w:rPr>
          <w:rFonts w:hint="eastAsia" w:ascii="宋体" w:hAnsi="宋体" w:eastAsia="宋体" w:cs="宋体"/>
          <w:sz w:val="24"/>
          <w:szCs w:val="24"/>
          <w:lang w:val="en-US" w:eastAsia="zh-CN"/>
        </w:rPr>
      </w:pPr>
    </w:p>
    <w:p>
      <w:pPr>
        <w:ind w:firstLine="567"/>
        <w:jc w:val="both"/>
        <w:outlineLvl w:val="0"/>
        <w:rPr>
          <w:rFonts w:hint="eastAsia" w:ascii="宋体" w:hAnsi="宋体" w:eastAsia="宋体" w:cs="宋体"/>
          <w:sz w:val="24"/>
          <w:szCs w:val="24"/>
          <w:lang w:val="en-US" w:eastAsia="zh-CN"/>
        </w:rPr>
      </w:pPr>
      <w:bookmarkStart w:id="2" w:name="_Toc11901"/>
      <w:r>
        <w:rPr>
          <w:rFonts w:hint="eastAsia" w:ascii="宋体" w:hAnsi="宋体" w:eastAsia="宋体" w:cs="宋体"/>
          <w:sz w:val="24"/>
          <w:szCs w:val="24"/>
          <w:lang w:val="en-US" w:eastAsia="zh-CN"/>
        </w:rPr>
        <w:t>（说明：标“*”的为必须提供的材料，其他内容根据项目类型酌情提供。）</w:t>
      </w:r>
      <w:bookmarkEnd w:id="2"/>
    </w:p>
    <w:p>
      <w:pPr>
        <w:rPr>
          <w:rFonts w:hint="eastAsia" w:ascii="宋体" w:hAnsi="宋体" w:eastAsia="宋体" w:cs="宋体"/>
          <w:snapToGrid w:val="0"/>
          <w:kern w:val="0"/>
          <w:sz w:val="21"/>
          <w:szCs w:val="21"/>
        </w:rPr>
      </w:pPr>
    </w:p>
    <w:p>
      <w:pPr>
        <w:ind w:firstLine="567"/>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
      <w:pPr>
        <w:pStyle w:val="2"/>
      </w:pPr>
    </w:p>
    <w:p/>
    <w:p>
      <w:pPr>
        <w:pStyle w:val="2"/>
      </w:pPr>
    </w:p>
    <w:p/>
    <w:p>
      <w:pPr>
        <w:pStyle w:val="2"/>
      </w:pPr>
    </w:p>
    <w:p/>
    <w:p>
      <w:pPr>
        <w:pStyle w:val="2"/>
      </w:pPr>
    </w:p>
    <w:p>
      <w:pPr>
        <w:jc w:val="center"/>
        <w:outlineLvl w:val="0"/>
        <w:rPr>
          <w:rFonts w:hint="eastAsia" w:ascii="方正小标宋_GBK" w:hAnsi="方正小标宋_GBK" w:eastAsia="方正小标宋_GBK" w:cs="方正小标宋_GBK"/>
          <w:b w:val="0"/>
          <w:bCs/>
          <w:sz w:val="44"/>
          <w:szCs w:val="44"/>
          <w:lang w:val="en-US" w:eastAsia="zh-CN"/>
        </w:rPr>
      </w:pPr>
      <w:bookmarkStart w:id="3" w:name="_Toc12541"/>
      <w:r>
        <w:rPr>
          <w:rFonts w:hint="eastAsia" w:ascii="方正小标宋简体" w:hAnsi="方正小标宋简体" w:eastAsia="方正小标宋简体" w:cs="方正小标宋简体"/>
          <w:b w:val="0"/>
          <w:bCs/>
          <w:sz w:val="44"/>
          <w:szCs w:val="44"/>
          <w:lang w:val="en-US" w:eastAsia="zh-CN"/>
        </w:rPr>
        <w:t>项目查新注意事项</w:t>
      </w:r>
      <w:bookmarkEnd w:id="3"/>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_GB2312" w:hAnsi="Times New Roman" w:eastAsia="仿宋_GB2312"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有关要求：凡科技成果评价必须提供“查新报告”。我会推荐河北省科学技术情报研究院查新咨询中心为我省企业提供科技查新的科技咨询服务。凡有需求的企业可直接与河北省科技查新咨询中心联系。（查新报告一年以内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河北省科学技术情报研究院查新咨询中心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联系电话：0311-85812319</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联系地址:河北省石家庄市青园街233号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河北省环境科学学会</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科技成果评价申请单位承诺书</w:t>
      </w:r>
    </w:p>
    <w:p>
      <w:pPr>
        <w:ind w:firstLine="510"/>
        <w:rPr>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申请单位承诺：</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我单位已对申报表及附件填写内容进行核验，所填内容和提交的附件材料均真实、合法、有效，不存在剽窃他人技术成果、侵犯他人知识产权、伪造材料等失信行为。</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5440" w:firstLineChars="17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承诺单位：（盖章）</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日期：</w:t>
      </w:r>
    </w:p>
    <w:p>
      <w:pPr>
        <w:keepNext w:val="0"/>
        <w:keepLines w:val="0"/>
        <w:pageBreakBefore w:val="0"/>
        <w:widowControl w:val="0"/>
        <w:kinsoku/>
        <w:wordWrap/>
        <w:overflowPunct/>
        <w:topLinePunct w:val="0"/>
        <w:autoSpaceDE/>
        <w:autoSpaceDN/>
        <w:bidi w:val="0"/>
        <w:snapToGrid/>
        <w:spacing w:line="520" w:lineRule="exact"/>
        <w:textAlignment w:val="auto"/>
      </w:pPr>
    </w:p>
    <w:p>
      <w:pPr>
        <w:pStyle w:val="2"/>
        <w:rPr>
          <w:rFonts w:hint="eastAsia"/>
          <w:lang w:val="en-US" w:eastAsia="zh-CN"/>
        </w:rPr>
      </w:pPr>
      <w:bookmarkStart w:id="4" w:name="_GoBack"/>
      <w:bookmarkEnd w:id="4"/>
    </w:p>
    <w:sectPr>
      <w:footerReference r:id="rId11" w:type="default"/>
      <w:pgSz w:w="11906" w:h="16838"/>
      <w:pgMar w:top="1984" w:right="1474" w:bottom="1984"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6"/>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52178"/>
    <w:multiLevelType w:val="singleLevel"/>
    <w:tmpl w:val="109521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YTNiOTlmNzc0MjhiMGEyMTc3ZTQ2Yzk1MGIxNTQifQ=="/>
  </w:docVars>
  <w:rsids>
    <w:rsidRoot w:val="00000000"/>
    <w:rsid w:val="043A35D9"/>
    <w:rsid w:val="04B844FD"/>
    <w:rsid w:val="05FF6D42"/>
    <w:rsid w:val="072916E2"/>
    <w:rsid w:val="08A92ADB"/>
    <w:rsid w:val="08AC4322"/>
    <w:rsid w:val="097379C1"/>
    <w:rsid w:val="09EF09C1"/>
    <w:rsid w:val="0B61769D"/>
    <w:rsid w:val="0C0B64B7"/>
    <w:rsid w:val="0D132CA9"/>
    <w:rsid w:val="0E405B90"/>
    <w:rsid w:val="104A7240"/>
    <w:rsid w:val="114F22C2"/>
    <w:rsid w:val="124D44D7"/>
    <w:rsid w:val="12B47623"/>
    <w:rsid w:val="147D6BCA"/>
    <w:rsid w:val="15C03212"/>
    <w:rsid w:val="1A886343"/>
    <w:rsid w:val="1B1B4169"/>
    <w:rsid w:val="1E4547D6"/>
    <w:rsid w:val="1EC73863"/>
    <w:rsid w:val="1FF40688"/>
    <w:rsid w:val="204836CB"/>
    <w:rsid w:val="20D364EF"/>
    <w:rsid w:val="234B4D59"/>
    <w:rsid w:val="23617F31"/>
    <w:rsid w:val="24066BDB"/>
    <w:rsid w:val="24E94533"/>
    <w:rsid w:val="2564005E"/>
    <w:rsid w:val="27AE55C0"/>
    <w:rsid w:val="28285372"/>
    <w:rsid w:val="28893B4B"/>
    <w:rsid w:val="28EA3FA7"/>
    <w:rsid w:val="2A4144C9"/>
    <w:rsid w:val="2A9C3DF6"/>
    <w:rsid w:val="2AE8703B"/>
    <w:rsid w:val="2C027C88"/>
    <w:rsid w:val="2EC456C9"/>
    <w:rsid w:val="2ED66783"/>
    <w:rsid w:val="2F7263BE"/>
    <w:rsid w:val="30227DED"/>
    <w:rsid w:val="3025663B"/>
    <w:rsid w:val="30910FBD"/>
    <w:rsid w:val="352C3FC8"/>
    <w:rsid w:val="39635332"/>
    <w:rsid w:val="3AC17EA5"/>
    <w:rsid w:val="3B0E664A"/>
    <w:rsid w:val="3C954DFC"/>
    <w:rsid w:val="3D5F6C0A"/>
    <w:rsid w:val="43036368"/>
    <w:rsid w:val="45045908"/>
    <w:rsid w:val="46D50499"/>
    <w:rsid w:val="49F04AB4"/>
    <w:rsid w:val="49F509D5"/>
    <w:rsid w:val="4B196507"/>
    <w:rsid w:val="4BF54CBC"/>
    <w:rsid w:val="4C03705B"/>
    <w:rsid w:val="50E877D5"/>
    <w:rsid w:val="531C3D52"/>
    <w:rsid w:val="533815ED"/>
    <w:rsid w:val="53AF0427"/>
    <w:rsid w:val="54353FDD"/>
    <w:rsid w:val="559361D3"/>
    <w:rsid w:val="55DC5D99"/>
    <w:rsid w:val="56E878F7"/>
    <w:rsid w:val="58906498"/>
    <w:rsid w:val="5CB169DD"/>
    <w:rsid w:val="5E341674"/>
    <w:rsid w:val="60964868"/>
    <w:rsid w:val="62402CDD"/>
    <w:rsid w:val="627F6C32"/>
    <w:rsid w:val="666B5E4F"/>
    <w:rsid w:val="66B62E27"/>
    <w:rsid w:val="698B2F83"/>
    <w:rsid w:val="6A116D0D"/>
    <w:rsid w:val="6D2B0763"/>
    <w:rsid w:val="6D920165"/>
    <w:rsid w:val="6E3B07FD"/>
    <w:rsid w:val="6EE964AB"/>
    <w:rsid w:val="701B2694"/>
    <w:rsid w:val="734B763C"/>
    <w:rsid w:val="778C3E77"/>
    <w:rsid w:val="78CF4963"/>
    <w:rsid w:val="7A195E96"/>
    <w:rsid w:val="7E101709"/>
    <w:rsid w:val="7E3808B5"/>
    <w:rsid w:val="7E5A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批注框文本1"/>
    <w:basedOn w:val="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5244</Words>
  <Characters>5430</Characters>
  <Lines>0</Lines>
  <Paragraphs>0</Paragraphs>
  <TotalTime>8</TotalTime>
  <ScaleCrop>false</ScaleCrop>
  <LinksUpToDate>false</LinksUpToDate>
  <CharactersWithSpaces>6004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笛理•舍斯</cp:lastModifiedBy>
  <cp:lastPrinted>2022-08-02T07:24:00Z</cp:lastPrinted>
  <dcterms:modified xsi:type="dcterms:W3CDTF">2022-08-03T06:03:11Z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6C18E8F020BD44CB946E72E3D79000C7</vt:lpwstr>
  </property>
</Properties>
</file>