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6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24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24"/>
          <w:lang w:val="en-US" w:eastAsia="zh-CN"/>
        </w:rPr>
        <w:t>3</w:t>
      </w:r>
      <w:r>
        <w:rPr>
          <w:rFonts w:hint="eastAsia" w:ascii="仿宋_GB2312" w:eastAsia="仿宋_GB2312"/>
          <w:b/>
          <w:sz w:val="36"/>
          <w:szCs w:val="28"/>
        </w:rPr>
        <w:t xml:space="preserve">         </w:t>
      </w:r>
    </w:p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河北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省环境科学学会科技成果评价协议书</w:t>
      </w:r>
    </w:p>
    <w:p>
      <w:pPr>
        <w:spacing w:line="520" w:lineRule="exact"/>
        <w:jc w:val="both"/>
        <w:rPr>
          <w:rFonts w:hint="eastAsia" w:ascii="新宋体" w:hAnsi="新宋体" w:eastAsia="新宋体"/>
          <w:sz w:val="36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甲方：</w:t>
      </w:r>
    </w:p>
    <w:p>
      <w:pPr>
        <w:keepNext w:val="0"/>
        <w:keepLines w:val="0"/>
        <w:pageBreakBefore w:val="0"/>
        <w:widowControl w:val="0"/>
        <w:tabs>
          <w:tab w:val="left" w:pos="4995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9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</w:t>
      </w:r>
      <w:r>
        <w:rPr>
          <w:rFonts w:hint="eastAsia" w:ascii="仿宋" w:hAnsi="仿宋" w:eastAsia="仿宋" w:cs="仿宋"/>
          <w:sz w:val="32"/>
          <w:szCs w:val="32"/>
        </w:rPr>
        <w:t>省环境科学学会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经共同协商，甲方委托乙方为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sz w:val="32"/>
          <w:szCs w:val="32"/>
        </w:rPr>
        <w:t>“科技成果评价”的组织工作提供咨询服务，为确保该工作的顺利进行，双方达成协议如下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双方任务及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甲方任务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组织科技成果评价</w:t>
      </w: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材料及评审会会议</w:t>
      </w:r>
      <w:r>
        <w:rPr>
          <w:rFonts w:hint="eastAsia" w:ascii="仿宋" w:hAnsi="仿宋" w:eastAsia="仿宋" w:cs="仿宋"/>
          <w:sz w:val="32"/>
          <w:szCs w:val="32"/>
        </w:rPr>
        <w:t>的资料编制；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提供全套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申报材</w:t>
      </w:r>
      <w:r>
        <w:rPr>
          <w:rFonts w:hint="eastAsia" w:ascii="仿宋" w:hAnsi="仿宋" w:eastAsia="仿宋" w:cs="仿宋"/>
          <w:sz w:val="32"/>
          <w:szCs w:val="32"/>
        </w:rPr>
        <w:t>料（10份），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材料的真实性和完整性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乙方任务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接受甲方委托，负责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资料的验正、审查工作；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负责组织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专家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评审申请</w:t>
      </w:r>
      <w:r>
        <w:rPr>
          <w:rFonts w:hint="eastAsia" w:ascii="仿宋" w:hAnsi="仿宋" w:eastAsia="仿宋" w:cs="仿宋"/>
          <w:sz w:val="32"/>
          <w:szCs w:val="32"/>
        </w:rPr>
        <w:t>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根据甲方所提供的会议资料，编写所需要的文本，满足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二、经费和支付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咨询服务费金额:           （ 大写 ）元整。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协议生效后一周内，甲方将费用支付到以下帐户：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账户名称：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</w:t>
      </w:r>
      <w:r>
        <w:rPr>
          <w:rFonts w:hint="eastAsia" w:ascii="仿宋" w:hAnsi="仿宋" w:eastAsia="仿宋" w:cs="仿宋"/>
          <w:sz w:val="32"/>
          <w:szCs w:val="32"/>
        </w:rPr>
        <w:t>省环境科学学会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开户银行：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交行河北省分行营业部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账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131080020010149056037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三、本协议未尽事宜，双方协商解决。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四、协议一式二份，双方各持一份。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五、本协议自签字、盖章之日起生效。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甲方单位：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乙方单位：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代表签字:                          代表签字 :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  月     日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年     月    日</w:t>
      </w:r>
    </w:p>
    <w:p>
      <w:pPr>
        <w:ind w:right="-512" w:rightChars="-244"/>
        <w:rPr>
          <w:rFonts w:hint="eastAsia" w:ascii="仿宋" w:hAnsi="仿宋" w:eastAsia="仿宋" w:cs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984" w:right="1474" w:bottom="198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TNiOTlmNzc0MjhiMGEyMTc3ZTQ2Yzk1MGIxNTQifQ=="/>
  </w:docVars>
  <w:rsids>
    <w:rsidRoot w:val="00000000"/>
    <w:rsid w:val="043A35D9"/>
    <w:rsid w:val="04B844FD"/>
    <w:rsid w:val="05FF6D42"/>
    <w:rsid w:val="072916E2"/>
    <w:rsid w:val="08A92ADB"/>
    <w:rsid w:val="08AC4322"/>
    <w:rsid w:val="097379C1"/>
    <w:rsid w:val="09EF09C1"/>
    <w:rsid w:val="0B61769D"/>
    <w:rsid w:val="0C0B64B7"/>
    <w:rsid w:val="0D132CA9"/>
    <w:rsid w:val="0E405B90"/>
    <w:rsid w:val="104A7240"/>
    <w:rsid w:val="114F22C2"/>
    <w:rsid w:val="124D44D7"/>
    <w:rsid w:val="12B47623"/>
    <w:rsid w:val="147D6BCA"/>
    <w:rsid w:val="15C03212"/>
    <w:rsid w:val="1A886343"/>
    <w:rsid w:val="1B1B4169"/>
    <w:rsid w:val="1E4547D6"/>
    <w:rsid w:val="1EC73863"/>
    <w:rsid w:val="1FF40688"/>
    <w:rsid w:val="204836CB"/>
    <w:rsid w:val="20D364EF"/>
    <w:rsid w:val="234B4D59"/>
    <w:rsid w:val="23617F31"/>
    <w:rsid w:val="24066BDB"/>
    <w:rsid w:val="24E94533"/>
    <w:rsid w:val="2564005E"/>
    <w:rsid w:val="27AE55C0"/>
    <w:rsid w:val="28285372"/>
    <w:rsid w:val="28893B4B"/>
    <w:rsid w:val="28EA3FA7"/>
    <w:rsid w:val="2A4144C9"/>
    <w:rsid w:val="2A9C3DF6"/>
    <w:rsid w:val="2AE8703B"/>
    <w:rsid w:val="2C027C88"/>
    <w:rsid w:val="2EC456C9"/>
    <w:rsid w:val="2ED66783"/>
    <w:rsid w:val="2F7263BE"/>
    <w:rsid w:val="30227DED"/>
    <w:rsid w:val="3025663B"/>
    <w:rsid w:val="30910FBD"/>
    <w:rsid w:val="352C3FC8"/>
    <w:rsid w:val="35CE696E"/>
    <w:rsid w:val="39635332"/>
    <w:rsid w:val="3AC17EA5"/>
    <w:rsid w:val="3B0E664A"/>
    <w:rsid w:val="3C954DFC"/>
    <w:rsid w:val="3D5F6C0A"/>
    <w:rsid w:val="43036368"/>
    <w:rsid w:val="45045908"/>
    <w:rsid w:val="46D50499"/>
    <w:rsid w:val="49F04AB4"/>
    <w:rsid w:val="49F509D5"/>
    <w:rsid w:val="4B196507"/>
    <w:rsid w:val="4BF54CBC"/>
    <w:rsid w:val="4C03705B"/>
    <w:rsid w:val="50E877D5"/>
    <w:rsid w:val="531C3D52"/>
    <w:rsid w:val="533815ED"/>
    <w:rsid w:val="53AF0427"/>
    <w:rsid w:val="54353FDD"/>
    <w:rsid w:val="559361D3"/>
    <w:rsid w:val="55DC5D99"/>
    <w:rsid w:val="56E878F7"/>
    <w:rsid w:val="58906498"/>
    <w:rsid w:val="5CB169DD"/>
    <w:rsid w:val="5E341674"/>
    <w:rsid w:val="60964868"/>
    <w:rsid w:val="62402CDD"/>
    <w:rsid w:val="627F6C32"/>
    <w:rsid w:val="666B5E4F"/>
    <w:rsid w:val="66B62E27"/>
    <w:rsid w:val="698B2F83"/>
    <w:rsid w:val="6A116D0D"/>
    <w:rsid w:val="6D920165"/>
    <w:rsid w:val="6E3B07FD"/>
    <w:rsid w:val="6EE964AB"/>
    <w:rsid w:val="701B2694"/>
    <w:rsid w:val="734B763C"/>
    <w:rsid w:val="778C3E77"/>
    <w:rsid w:val="78CF4963"/>
    <w:rsid w:val="7A195E96"/>
    <w:rsid w:val="7E101709"/>
    <w:rsid w:val="7E3808B5"/>
    <w:rsid w:val="7E5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批注框文本1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5244</Words>
  <Characters>5430</Characters>
  <Lines>0</Lines>
  <Paragraphs>0</Paragraphs>
  <TotalTime>7</TotalTime>
  <ScaleCrop>false</ScaleCrop>
  <LinksUpToDate>false</LinksUpToDate>
  <CharactersWithSpaces>6004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笛理•舍斯</cp:lastModifiedBy>
  <cp:lastPrinted>2022-08-02T07:24:00Z</cp:lastPrinted>
  <dcterms:modified xsi:type="dcterms:W3CDTF">2022-08-03T06:04:18Z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6C18E8F020BD44CB946E72E3D79000C7</vt:lpwstr>
  </property>
</Properties>
</file>